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784DF" w14:textId="77777777" w:rsidR="00955A1A" w:rsidRPr="00332001" w:rsidRDefault="00955A1A" w:rsidP="00955A1A">
      <w:pPr>
        <w:pStyle w:val="ISOC-H1"/>
        <w:rPr>
          <w:color w:val="auto"/>
          <w:sz w:val="40"/>
          <w:szCs w:val="40"/>
          <w:lang w:val="en-GB"/>
        </w:rPr>
      </w:pPr>
      <w:r w:rsidRPr="00332001">
        <w:rPr>
          <w:color w:val="auto"/>
          <w:sz w:val="40"/>
          <w:szCs w:val="40"/>
          <w:lang w:val="en-GB"/>
        </w:rPr>
        <w:t xml:space="preserve">Règlement du chapitre local [nom de votre chapitre local] de l’Internet Society </w:t>
      </w:r>
    </w:p>
    <w:p w14:paraId="4F111FAD" w14:textId="717A1B81" w:rsidR="00955A1A" w:rsidRDefault="00955A1A" w:rsidP="00694116">
      <w:pPr>
        <w:pStyle w:val="Heading1"/>
        <w:spacing w:before="64"/>
        <w:ind w:right="-93"/>
        <w:rPr>
          <w:rFonts w:ascii="Helvetica" w:hAnsi="Helvetica" w:cstheme="majorHAnsi"/>
          <w:b w:val="0"/>
          <w:color w:val="auto"/>
          <w:spacing w:val="-2"/>
          <w:sz w:val="22"/>
          <w:szCs w:val="22"/>
          <w:lang w:val="en-GB"/>
        </w:rPr>
      </w:pPr>
    </w:p>
    <w:p w14:paraId="75D2CAB2" w14:textId="77777777" w:rsidR="00694116" w:rsidRPr="00694116" w:rsidRDefault="00694116" w:rsidP="00694116">
      <w:pPr>
        <w:jc w:val="right"/>
      </w:pPr>
    </w:p>
    <w:p w14:paraId="0C353D37" w14:textId="77777777" w:rsidR="00694116" w:rsidRDefault="00694116" w:rsidP="00694116">
      <w:pPr>
        <w:pStyle w:val="Heading1"/>
        <w:spacing w:before="64"/>
        <w:ind w:right="-93"/>
        <w:jc w:val="right"/>
        <w:rPr>
          <w:rFonts w:ascii="Helvetica" w:hAnsi="Helvetica" w:cstheme="majorHAnsi"/>
          <w:b w:val="0"/>
          <w:color w:val="auto"/>
          <w:spacing w:val="-2"/>
          <w:sz w:val="22"/>
          <w:szCs w:val="22"/>
          <w:lang w:val="en-GB"/>
        </w:rPr>
      </w:pPr>
      <w:r w:rsidRPr="00694116">
        <w:rPr>
          <w:rFonts w:ascii="Helvetica" w:hAnsi="Helvetica" w:cstheme="majorHAnsi"/>
          <w:b w:val="0"/>
          <w:color w:val="auto"/>
          <w:sz w:val="22"/>
          <w:szCs w:val="22"/>
          <w:lang w:val="en-GB"/>
        </w:rPr>
        <w:t>Mettre à jour toutes les copies nécessaires entre […]</w:t>
      </w:r>
    </w:p>
    <w:p w14:paraId="537DDBB6" w14:textId="747E0A5D" w:rsidR="00694116" w:rsidRPr="00301A32" w:rsidRDefault="00694116" w:rsidP="00694116">
      <w:pPr>
        <w:ind w:right="-93"/>
        <w:jc w:val="right"/>
        <w:rPr>
          <w:rFonts w:ascii="Helvetica" w:hAnsi="Helvetica" w:cstheme="majorHAnsi"/>
          <w:sz w:val="22"/>
          <w:szCs w:val="22"/>
          <w:lang w:val="uz-Cyrl-UZ"/>
        </w:rPr>
      </w:pPr>
      <w:r w:rsidRPr="00301A32">
        <w:rPr>
          <w:rFonts w:ascii="Helvetica" w:hAnsi="Helvetica" w:cstheme="majorHAnsi"/>
          <w:sz w:val="22"/>
          <w:szCs w:val="22"/>
          <w:lang w:val="uz-Cyrl-UZ"/>
        </w:rPr>
        <w:t>Toutes les copies entre *…* sont obligatoires.</w:t>
      </w:r>
    </w:p>
    <w:p w14:paraId="73F759C2" w14:textId="5EED0D80" w:rsidR="00694116" w:rsidRPr="00694116" w:rsidRDefault="00694116" w:rsidP="00694116">
      <w:pPr>
        <w:ind w:right="-93"/>
        <w:jc w:val="right"/>
        <w:rPr>
          <w:rFonts w:ascii="Helvetica" w:hAnsi="Helvetica" w:cstheme="majorHAnsi"/>
          <w:sz w:val="22"/>
          <w:szCs w:val="22"/>
        </w:rPr>
      </w:pPr>
      <w:r w:rsidRPr="00694116">
        <w:rPr>
          <w:rFonts w:ascii="Helvetica" w:hAnsi="Helvetica" w:cstheme="majorHAnsi"/>
          <w:sz w:val="22"/>
          <w:szCs w:val="22"/>
        </w:rPr>
        <w:t xml:space="preserve">Se </w:t>
      </w:r>
      <w:proofErr w:type="spellStart"/>
      <w:r w:rsidRPr="00694116">
        <w:rPr>
          <w:rFonts w:ascii="Helvetica" w:hAnsi="Helvetica" w:cstheme="majorHAnsi"/>
          <w:sz w:val="22"/>
          <w:szCs w:val="22"/>
        </w:rPr>
        <w:t>référer</w:t>
      </w:r>
      <w:proofErr w:type="spellEnd"/>
      <w:r w:rsidRPr="00694116">
        <w:rPr>
          <w:rFonts w:ascii="Helvetica" w:hAnsi="Helvetica" w:cstheme="majorHAnsi"/>
          <w:sz w:val="22"/>
          <w:szCs w:val="22"/>
        </w:rPr>
        <w:t xml:space="preserve"> aux </w:t>
      </w:r>
      <w:proofErr w:type="spellStart"/>
      <w:r w:rsidRPr="00694116">
        <w:rPr>
          <w:rFonts w:ascii="Helvetica" w:hAnsi="Helvetica" w:cstheme="majorHAnsi"/>
          <w:sz w:val="22"/>
          <w:szCs w:val="22"/>
        </w:rPr>
        <w:t>recommandations</w:t>
      </w:r>
      <w:proofErr w:type="spellEnd"/>
      <w:r w:rsidRPr="00694116">
        <w:rPr>
          <w:rFonts w:ascii="Helvetica" w:hAnsi="Helvetica" w:cstheme="majorHAnsi"/>
          <w:sz w:val="22"/>
          <w:szCs w:val="22"/>
        </w:rPr>
        <w:t xml:space="preserve"> ou remarques entre (…)</w:t>
      </w:r>
    </w:p>
    <w:p w14:paraId="5ABA951A" w14:textId="77777777" w:rsidR="00694116" w:rsidRDefault="00694116" w:rsidP="00694116">
      <w:pPr>
        <w:jc w:val="right"/>
      </w:pPr>
    </w:p>
    <w:p w14:paraId="42F6DEDC" w14:textId="77777777" w:rsidR="00694116" w:rsidRPr="00694116" w:rsidRDefault="00694116" w:rsidP="00694116"/>
    <w:p w14:paraId="5EF90052" w14:textId="77777777" w:rsidR="00955A1A" w:rsidRPr="00332001" w:rsidRDefault="00955A1A" w:rsidP="00955A1A">
      <w:pPr>
        <w:pStyle w:val="Heading1"/>
        <w:spacing w:before="64" w:line="447" w:lineRule="auto"/>
        <w:ind w:right="382"/>
        <w:rPr>
          <w:rFonts w:ascii="Helvetica" w:hAnsi="Helvetica"/>
          <w:b w:val="0"/>
          <w:bCs w:val="0"/>
          <w:sz w:val="28"/>
          <w:szCs w:val="28"/>
          <w:lang w:val="en-GB"/>
        </w:rPr>
      </w:pPr>
      <w:r w:rsidRPr="00332001">
        <w:rPr>
          <w:rFonts w:ascii="Helvetica" w:hAnsi="Helvetica"/>
          <w:sz w:val="28"/>
          <w:szCs w:val="28"/>
          <w:lang w:val="en-GB"/>
        </w:rPr>
        <w:t>Article I. – Nom</w:t>
      </w:r>
    </w:p>
    <w:p w14:paraId="118E26C7" w14:textId="3D11B3C5" w:rsidR="00955A1A" w:rsidRPr="00332001" w:rsidRDefault="00955A1A" w:rsidP="00955A1A">
      <w:pPr>
        <w:pStyle w:val="BodyText"/>
        <w:numPr>
          <w:ilvl w:val="0"/>
          <w:numId w:val="18"/>
        </w:numPr>
        <w:tabs>
          <w:tab w:val="left" w:pos="398"/>
        </w:tabs>
        <w:spacing w:before="6" w:line="280" w:lineRule="exact"/>
        <w:ind w:right="822"/>
        <w:rPr>
          <w:rFonts w:ascii="Helvetica" w:hAnsi="Helvetica"/>
          <w:sz w:val="28"/>
          <w:szCs w:val="28"/>
          <w:lang w:val="en-GB"/>
        </w:rPr>
      </w:pPr>
      <w:r w:rsidRPr="00332001">
        <w:rPr>
          <w:rFonts w:ascii="Helvetica" w:hAnsi="Helvetica"/>
          <w:sz w:val="28"/>
          <w:szCs w:val="28"/>
          <w:lang w:val="en-GB"/>
        </w:rPr>
        <w:t>Cette organisation s’appellera chapitre local [nom du chapitre local] de l’Internet Society.</w:t>
      </w:r>
    </w:p>
    <w:p w14:paraId="157263BB" w14:textId="77777777" w:rsidR="00955A1A" w:rsidRPr="00332001" w:rsidRDefault="00955A1A" w:rsidP="00955A1A">
      <w:pPr>
        <w:spacing w:before="5"/>
        <w:rPr>
          <w:rFonts w:ascii="Helvetica" w:eastAsia="Arial" w:hAnsi="Helvetica" w:cs="Arial"/>
          <w:sz w:val="28"/>
          <w:szCs w:val="28"/>
          <w:lang w:val="en-GB"/>
        </w:rPr>
      </w:pPr>
    </w:p>
    <w:p w14:paraId="6068C2B1"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II.</w:t>
      </w:r>
      <w:r w:rsidRPr="00332001">
        <w:rPr>
          <w:rFonts w:ascii="Helvetica" w:hAnsi="Helvetica"/>
          <w:spacing w:val="-5"/>
          <w:sz w:val="28"/>
          <w:szCs w:val="28"/>
          <w:lang w:val="en-GB"/>
        </w:rPr>
        <w:t xml:space="preserve"> </w:t>
      </w:r>
      <w:r w:rsidRPr="00332001">
        <w:rPr>
          <w:rFonts w:ascii="Helvetica" w:hAnsi="Helvetica"/>
          <w:sz w:val="28"/>
          <w:szCs w:val="28"/>
          <w:lang w:val="en-GB"/>
        </w:rPr>
        <w:t>- Mission</w:t>
      </w:r>
    </w:p>
    <w:p w14:paraId="2E01DE43" w14:textId="77777777" w:rsidR="00955A1A" w:rsidRPr="00332001" w:rsidRDefault="00955A1A" w:rsidP="00955A1A">
      <w:pPr>
        <w:spacing w:before="1"/>
        <w:rPr>
          <w:rFonts w:ascii="Helvetica" w:eastAsia="Arial" w:hAnsi="Helvetica" w:cs="Arial"/>
          <w:b/>
          <w:bCs/>
          <w:sz w:val="28"/>
          <w:szCs w:val="28"/>
          <w:lang w:val="en-GB"/>
        </w:rPr>
      </w:pPr>
    </w:p>
    <w:p w14:paraId="18B881A4" w14:textId="583C8C66" w:rsidR="00955A1A" w:rsidRPr="00332001" w:rsidRDefault="00955A1A" w:rsidP="00955A1A">
      <w:pPr>
        <w:pStyle w:val="BodyText"/>
        <w:numPr>
          <w:ilvl w:val="0"/>
          <w:numId w:val="18"/>
        </w:numPr>
        <w:tabs>
          <w:tab w:val="left" w:pos="398"/>
        </w:tabs>
        <w:spacing w:line="280" w:lineRule="exact"/>
        <w:ind w:right="382"/>
        <w:rPr>
          <w:rFonts w:ascii="Helvetica" w:hAnsi="Helvetica"/>
          <w:sz w:val="28"/>
          <w:szCs w:val="28"/>
          <w:lang w:val="en-GB"/>
        </w:rPr>
      </w:pPr>
      <w:r w:rsidRPr="00332001">
        <w:rPr>
          <w:rFonts w:ascii="Helvetica" w:hAnsi="Helvetica"/>
          <w:sz w:val="28"/>
          <w:szCs w:val="28"/>
          <w:lang w:val="en-GB"/>
        </w:rPr>
        <w:t>(Chaqu</w:t>
      </w:r>
      <w:r w:rsidR="00301A32">
        <w:rPr>
          <w:rFonts w:ascii="Helvetica" w:hAnsi="Helvetica"/>
          <w:sz w:val="28"/>
          <w:szCs w:val="28"/>
          <w:lang w:val="en-GB"/>
        </w:rPr>
        <w:t xml:space="preserve">e chapitre local </w:t>
      </w:r>
      <w:proofErr w:type="spellStart"/>
      <w:r w:rsidR="00301A32">
        <w:rPr>
          <w:rFonts w:ascii="Helvetica" w:hAnsi="Helvetica"/>
          <w:sz w:val="28"/>
          <w:szCs w:val="28"/>
          <w:lang w:val="en-GB"/>
        </w:rPr>
        <w:t>doit</w:t>
      </w:r>
      <w:proofErr w:type="spellEnd"/>
      <w:r w:rsidR="00301A32">
        <w:rPr>
          <w:rFonts w:ascii="Helvetica" w:hAnsi="Helvetica"/>
          <w:sz w:val="28"/>
          <w:szCs w:val="28"/>
          <w:lang w:val="en-GB"/>
        </w:rPr>
        <w:t xml:space="preserve"> </w:t>
      </w:r>
      <w:proofErr w:type="spellStart"/>
      <w:r w:rsidR="00301A32">
        <w:rPr>
          <w:rFonts w:ascii="Helvetica" w:hAnsi="Helvetica"/>
          <w:sz w:val="28"/>
          <w:szCs w:val="28"/>
          <w:lang w:val="en-GB"/>
        </w:rPr>
        <w:t>avoir</w:t>
      </w:r>
      <w:proofErr w:type="spellEnd"/>
      <w:r w:rsidR="00301A32">
        <w:rPr>
          <w:rFonts w:ascii="Helvetica" w:hAnsi="Helvetica"/>
          <w:sz w:val="28"/>
          <w:szCs w:val="28"/>
          <w:lang w:val="en-GB"/>
        </w:rPr>
        <w:t xml:space="preserve"> </w:t>
      </w:r>
      <w:proofErr w:type="spellStart"/>
      <w:r w:rsidR="00301A32">
        <w:rPr>
          <w:rFonts w:ascii="Helvetica" w:hAnsi="Helvetica"/>
          <w:sz w:val="28"/>
          <w:szCs w:val="28"/>
          <w:lang w:val="en-GB"/>
        </w:rPr>
        <w:t>une</w:t>
      </w:r>
      <w:proofErr w:type="spellEnd"/>
      <w:r w:rsidR="00301A32">
        <w:rPr>
          <w:rFonts w:ascii="Helvetica" w:hAnsi="Helvetica"/>
          <w:sz w:val="28"/>
          <w:szCs w:val="28"/>
          <w:lang w:val="en-GB"/>
        </w:rPr>
        <w:t xml:space="preserve"> </w:t>
      </w:r>
      <w:r w:rsidRPr="00332001">
        <w:rPr>
          <w:rFonts w:ascii="Helvetica" w:hAnsi="Helvetica"/>
          <w:sz w:val="28"/>
          <w:szCs w:val="28"/>
          <w:lang w:val="en-GB"/>
        </w:rPr>
        <w:t xml:space="preserve">mission </w:t>
      </w:r>
      <w:proofErr w:type="spellStart"/>
      <w:r w:rsidRPr="00332001">
        <w:rPr>
          <w:rFonts w:ascii="Helvetica" w:hAnsi="Helvetica"/>
          <w:sz w:val="28"/>
          <w:szCs w:val="28"/>
          <w:lang w:val="en-GB"/>
        </w:rPr>
        <w:t>explicite</w:t>
      </w:r>
      <w:proofErr w:type="spellEnd"/>
      <w:r w:rsidRPr="00332001">
        <w:rPr>
          <w:rFonts w:ascii="Helvetica" w:hAnsi="Helvetica"/>
          <w:sz w:val="28"/>
          <w:szCs w:val="28"/>
          <w:lang w:val="en-GB"/>
        </w:rPr>
        <w:t>, qui ne peut pas être contradictoire avec la mission fixée par les statuts de l’Internet Society.</w:t>
      </w:r>
    </w:p>
    <w:p w14:paraId="7952271F" w14:textId="77777777" w:rsidR="00955A1A" w:rsidRPr="00332001" w:rsidRDefault="00955A1A" w:rsidP="00955A1A">
      <w:pPr>
        <w:pStyle w:val="BodyText"/>
        <w:tabs>
          <w:tab w:val="left" w:pos="398"/>
        </w:tabs>
        <w:spacing w:line="280" w:lineRule="exact"/>
        <w:ind w:right="382"/>
        <w:rPr>
          <w:rFonts w:ascii="Helvetica" w:hAnsi="Helvetica"/>
          <w:sz w:val="28"/>
          <w:szCs w:val="28"/>
          <w:lang w:val="en-GB"/>
        </w:rPr>
      </w:pPr>
      <w:r w:rsidRPr="00332001">
        <w:rPr>
          <w:rFonts w:ascii="Helvetica" w:hAnsi="Helvetica"/>
          <w:sz w:val="28"/>
          <w:szCs w:val="28"/>
          <w:lang w:val="en-GB"/>
        </w:rPr>
        <w:tab/>
        <w:t>Il doit être aussi clairement mentionné que le chapitre local est une organisation à but non lucratif régie par la règlementation en vigueur).</w:t>
      </w:r>
    </w:p>
    <w:p w14:paraId="5FB3D974" w14:textId="77777777" w:rsidR="00955A1A" w:rsidRPr="00332001" w:rsidRDefault="00955A1A" w:rsidP="00955A1A">
      <w:pPr>
        <w:spacing w:before="4"/>
        <w:rPr>
          <w:rFonts w:ascii="Helvetica" w:eastAsia="Arial" w:hAnsi="Helvetica" w:cs="Arial"/>
          <w:sz w:val="28"/>
          <w:szCs w:val="28"/>
          <w:lang w:val="en-GB"/>
        </w:rPr>
      </w:pPr>
    </w:p>
    <w:p w14:paraId="11AA2776" w14:textId="77777777" w:rsidR="00955A1A" w:rsidRPr="00301A32" w:rsidRDefault="00955A1A" w:rsidP="00955A1A">
      <w:pPr>
        <w:pStyle w:val="BodyText"/>
        <w:numPr>
          <w:ilvl w:val="0"/>
          <w:numId w:val="18"/>
        </w:numPr>
        <w:tabs>
          <w:tab w:val="left" w:pos="398"/>
        </w:tabs>
        <w:spacing w:line="280" w:lineRule="exact"/>
        <w:ind w:right="275"/>
        <w:jc w:val="both"/>
        <w:rPr>
          <w:rFonts w:ascii="Helvetica" w:hAnsi="Helvetica"/>
          <w:sz w:val="28"/>
          <w:szCs w:val="28"/>
          <w:lang w:val="uz-Cyrl-UZ"/>
        </w:rPr>
      </w:pPr>
      <w:r w:rsidRPr="00301A32">
        <w:rPr>
          <w:rFonts w:ascii="Helvetica" w:hAnsi="Helvetica"/>
          <w:sz w:val="28"/>
          <w:szCs w:val="28"/>
          <w:lang w:val="uz-Cyrl-UZ"/>
        </w:rPr>
        <w:t>[Les chapitres de l’Internet Society servent les objectifs de la Société en servant les intérêts d’une communauté locale par une proximité, une attention aux problèmes et à leur évolution, et par l’utilisation des langues locales].</w:t>
      </w:r>
    </w:p>
    <w:p w14:paraId="47B8980F" w14:textId="77777777" w:rsidR="00955A1A" w:rsidRPr="00301A32" w:rsidRDefault="00955A1A" w:rsidP="00955A1A">
      <w:pPr>
        <w:spacing w:before="3"/>
        <w:rPr>
          <w:rFonts w:ascii="Helvetica" w:eastAsia="Arial" w:hAnsi="Helvetica" w:cs="Arial"/>
          <w:sz w:val="28"/>
          <w:szCs w:val="28"/>
          <w:lang w:val="uz-Cyrl-UZ"/>
        </w:rPr>
      </w:pPr>
    </w:p>
    <w:p w14:paraId="0FAE4826" w14:textId="178EC224" w:rsidR="00955A1A" w:rsidRPr="00301A32" w:rsidRDefault="00955A1A" w:rsidP="00955A1A">
      <w:pPr>
        <w:pStyle w:val="BodyText"/>
        <w:numPr>
          <w:ilvl w:val="0"/>
          <w:numId w:val="18"/>
        </w:numPr>
        <w:tabs>
          <w:tab w:val="left" w:pos="398"/>
        </w:tabs>
        <w:rPr>
          <w:rFonts w:ascii="Helvetica" w:hAnsi="Helvetica"/>
          <w:sz w:val="28"/>
          <w:szCs w:val="28"/>
          <w:lang w:val="uz-Cyrl-UZ"/>
        </w:rPr>
      </w:pPr>
      <w:r w:rsidRPr="00301A32">
        <w:rPr>
          <w:rFonts w:ascii="Helvetica" w:hAnsi="Helvetica"/>
          <w:sz w:val="28"/>
          <w:szCs w:val="28"/>
          <w:lang w:val="uz-Cyrl-UZ"/>
        </w:rPr>
        <w:t>Ce chapitre local servira les personnes vivant ou travaillant en [votre zone géographique].</w:t>
      </w:r>
    </w:p>
    <w:p w14:paraId="2C12A555" w14:textId="77777777" w:rsidR="00955A1A" w:rsidRPr="00301A32" w:rsidRDefault="00955A1A" w:rsidP="00955A1A">
      <w:pPr>
        <w:spacing w:before="1"/>
        <w:rPr>
          <w:rFonts w:ascii="Helvetica" w:eastAsia="Arial" w:hAnsi="Helvetica" w:cs="Arial"/>
          <w:sz w:val="28"/>
          <w:szCs w:val="28"/>
          <w:lang w:val="uz-Cyrl-UZ"/>
        </w:rPr>
      </w:pPr>
    </w:p>
    <w:p w14:paraId="625D8B50" w14:textId="266F96E9" w:rsidR="00955A1A" w:rsidRPr="00332001" w:rsidRDefault="00955A1A" w:rsidP="00955A1A">
      <w:pPr>
        <w:pStyle w:val="BodyText"/>
        <w:numPr>
          <w:ilvl w:val="0"/>
          <w:numId w:val="18"/>
        </w:numPr>
        <w:tabs>
          <w:tab w:val="left" w:pos="398"/>
        </w:tabs>
        <w:spacing w:line="280" w:lineRule="exact"/>
        <w:ind w:right="159"/>
        <w:rPr>
          <w:rFonts w:ascii="Helvetica" w:hAnsi="Helvetica"/>
          <w:sz w:val="28"/>
          <w:szCs w:val="28"/>
          <w:lang w:val="en-GB"/>
        </w:rPr>
      </w:pPr>
      <w:r w:rsidRPr="00332001">
        <w:rPr>
          <w:rFonts w:ascii="Helvetica" w:hAnsi="Helvetica"/>
          <w:sz w:val="28"/>
          <w:szCs w:val="28"/>
          <w:lang w:val="en-GB"/>
        </w:rPr>
        <w:t xml:space="preserve">* </w:t>
      </w:r>
      <w:proofErr w:type="spellStart"/>
      <w:proofErr w:type="gramStart"/>
      <w:r w:rsidRPr="00332001">
        <w:rPr>
          <w:rFonts w:ascii="Helvetica" w:hAnsi="Helvetica"/>
          <w:sz w:val="28"/>
          <w:szCs w:val="28"/>
          <w:lang w:val="en-GB"/>
        </w:rPr>
        <w:t>L’internet</w:t>
      </w:r>
      <w:proofErr w:type="spellEnd"/>
      <w:proofErr w:type="gramEnd"/>
      <w:r w:rsidRPr="00332001">
        <w:rPr>
          <w:rFonts w:ascii="Helvetica" w:hAnsi="Helvetica"/>
          <w:sz w:val="28"/>
          <w:szCs w:val="28"/>
          <w:lang w:val="en-GB"/>
        </w:rPr>
        <w:t xml:space="preserve"> Society </w:t>
      </w:r>
      <w:proofErr w:type="spellStart"/>
      <w:r w:rsidRPr="00332001">
        <w:rPr>
          <w:rFonts w:ascii="Helvetica" w:hAnsi="Helvetica"/>
          <w:sz w:val="28"/>
          <w:szCs w:val="28"/>
          <w:lang w:val="en-GB"/>
        </w:rPr>
        <w:t>ratifie</w:t>
      </w:r>
      <w:proofErr w:type="spellEnd"/>
      <w:r w:rsidRPr="00332001">
        <w:rPr>
          <w:rFonts w:ascii="Helvetica" w:hAnsi="Helvetica"/>
          <w:sz w:val="28"/>
          <w:szCs w:val="28"/>
          <w:lang w:val="en-GB"/>
        </w:rPr>
        <w:t xml:space="preserve"> ce chapitre local.</w:t>
      </w:r>
      <w:r w:rsidRPr="00332001">
        <w:rPr>
          <w:rFonts w:ascii="Helvetica" w:hAnsi="Helvetica"/>
          <w:spacing w:val="-6"/>
          <w:sz w:val="28"/>
          <w:szCs w:val="28"/>
          <w:lang w:val="en-GB"/>
        </w:rPr>
        <w:t xml:space="preserve"> </w:t>
      </w:r>
      <w:r w:rsidRPr="00332001">
        <w:rPr>
          <w:rFonts w:ascii="Helvetica" w:hAnsi="Helvetica"/>
          <w:sz w:val="28"/>
          <w:szCs w:val="28"/>
          <w:lang w:val="en-GB"/>
        </w:rPr>
        <w:t xml:space="preserve">Ce règlement ne remplace ni n’abroge aucunement le règlement de l’Internet Society qui régit les affaires du chapitre. </w:t>
      </w:r>
      <w:r w:rsidR="004C0A42" w:rsidRPr="00332001">
        <w:rPr>
          <w:rFonts w:ascii="Helvetica" w:hAnsi="Helvetica"/>
          <w:spacing w:val="-1"/>
          <w:sz w:val="28"/>
          <w:szCs w:val="28"/>
          <w:lang w:val="en-GB"/>
        </w:rPr>
        <w:t>*</w:t>
      </w:r>
    </w:p>
    <w:p w14:paraId="39B6694F" w14:textId="77777777" w:rsidR="00955A1A" w:rsidRPr="00332001" w:rsidRDefault="00955A1A" w:rsidP="00955A1A">
      <w:pPr>
        <w:spacing w:before="11"/>
        <w:rPr>
          <w:rFonts w:ascii="Helvetica" w:eastAsia="Arial" w:hAnsi="Helvetica" w:cs="Arial"/>
          <w:sz w:val="28"/>
          <w:szCs w:val="28"/>
          <w:lang w:val="en-GB"/>
        </w:rPr>
      </w:pPr>
    </w:p>
    <w:p w14:paraId="25F2CF19"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lastRenderedPageBreak/>
        <w:t>Article III.</w:t>
      </w:r>
      <w:r w:rsidRPr="00332001">
        <w:rPr>
          <w:rFonts w:ascii="Helvetica" w:hAnsi="Helvetica"/>
          <w:spacing w:val="-5"/>
          <w:sz w:val="28"/>
          <w:szCs w:val="28"/>
          <w:lang w:val="en-GB"/>
        </w:rPr>
        <w:t xml:space="preserve"> </w:t>
      </w:r>
      <w:r w:rsidRPr="00332001">
        <w:rPr>
          <w:rFonts w:ascii="Helvetica" w:hAnsi="Helvetica"/>
          <w:sz w:val="28"/>
          <w:szCs w:val="28"/>
          <w:lang w:val="en-GB"/>
        </w:rPr>
        <w:t>- Adhésion</w:t>
      </w:r>
    </w:p>
    <w:p w14:paraId="27DA45EF" w14:textId="77777777" w:rsidR="00955A1A" w:rsidRPr="00332001" w:rsidRDefault="00955A1A" w:rsidP="00955A1A">
      <w:pPr>
        <w:spacing w:before="4"/>
        <w:rPr>
          <w:rFonts w:ascii="Helvetica" w:eastAsia="Arial" w:hAnsi="Helvetica" w:cs="Arial"/>
          <w:sz w:val="28"/>
          <w:szCs w:val="28"/>
          <w:lang w:val="en-GB"/>
        </w:rPr>
      </w:pPr>
      <w:bookmarkStart w:id="0" w:name="_GoBack"/>
      <w:bookmarkEnd w:id="0"/>
    </w:p>
    <w:p w14:paraId="7BB9B07F" w14:textId="223E054E" w:rsidR="00955A1A" w:rsidRPr="00332001" w:rsidRDefault="00955A1A" w:rsidP="00955A1A">
      <w:pPr>
        <w:pStyle w:val="BodyText"/>
        <w:numPr>
          <w:ilvl w:val="0"/>
          <w:numId w:val="18"/>
        </w:numPr>
        <w:tabs>
          <w:tab w:val="left" w:pos="398"/>
        </w:tabs>
        <w:spacing w:line="280" w:lineRule="exact"/>
        <w:ind w:right="134"/>
        <w:rPr>
          <w:rFonts w:ascii="Helvetica" w:hAnsi="Helvetica"/>
          <w:sz w:val="28"/>
          <w:szCs w:val="28"/>
          <w:lang w:val="en-GB"/>
        </w:rPr>
      </w:pPr>
      <w:r w:rsidRPr="00301A32">
        <w:rPr>
          <w:rFonts w:ascii="Helvetica" w:hAnsi="Helvetica"/>
          <w:sz w:val="28"/>
          <w:szCs w:val="28"/>
          <w:lang w:val="uz-Cyrl-UZ"/>
        </w:rPr>
        <w:t>*Tous les membres d’un chapitre local doivent être aussi membres de l’Internet Society.</w:t>
      </w:r>
      <w:r w:rsidRPr="00301A32">
        <w:rPr>
          <w:rFonts w:ascii="Helvetica" w:hAnsi="Helvetica"/>
          <w:spacing w:val="-1"/>
          <w:sz w:val="28"/>
          <w:szCs w:val="28"/>
          <w:lang w:val="uz-Cyrl-UZ"/>
        </w:rPr>
        <w:t xml:space="preserve"> </w:t>
      </w:r>
      <w:r w:rsidRPr="00301A32">
        <w:rPr>
          <w:rFonts w:ascii="Helvetica" w:hAnsi="Helvetica"/>
          <w:sz w:val="28"/>
          <w:szCs w:val="28"/>
          <w:lang w:val="uz-Cyrl-UZ"/>
        </w:rPr>
        <w:t xml:space="preserve">L’adhésion n’est cependant pas obligatoire pour participer aux activités de la Société ou de ces chapitres. </w:t>
      </w:r>
      <w:r w:rsidR="004C0A42" w:rsidRPr="00332001">
        <w:rPr>
          <w:rFonts w:ascii="Helvetica" w:hAnsi="Helvetica"/>
          <w:sz w:val="28"/>
          <w:szCs w:val="28"/>
          <w:lang w:val="en-GB"/>
        </w:rPr>
        <w:t>*</w:t>
      </w:r>
    </w:p>
    <w:p w14:paraId="1DB4EDB4" w14:textId="77777777" w:rsidR="00955A1A" w:rsidRPr="00332001" w:rsidRDefault="00955A1A" w:rsidP="00955A1A">
      <w:pPr>
        <w:spacing w:before="4"/>
        <w:rPr>
          <w:rFonts w:ascii="Helvetica" w:eastAsia="Arial" w:hAnsi="Helvetica" w:cs="Arial"/>
          <w:sz w:val="28"/>
          <w:szCs w:val="28"/>
          <w:lang w:val="en-GB"/>
        </w:rPr>
      </w:pPr>
    </w:p>
    <w:p w14:paraId="410FC5B7" w14:textId="51A46C8B" w:rsidR="00955A1A" w:rsidRPr="00332001" w:rsidRDefault="00955A1A" w:rsidP="00955A1A">
      <w:pPr>
        <w:pStyle w:val="BodyText"/>
        <w:numPr>
          <w:ilvl w:val="0"/>
          <w:numId w:val="18"/>
        </w:numPr>
        <w:tabs>
          <w:tab w:val="left" w:pos="398"/>
        </w:tabs>
        <w:spacing w:line="280" w:lineRule="exact"/>
        <w:ind w:right="167"/>
        <w:rPr>
          <w:rFonts w:ascii="Helvetica" w:hAnsi="Helvetica"/>
          <w:sz w:val="28"/>
          <w:szCs w:val="28"/>
          <w:lang w:val="en-GB"/>
        </w:rPr>
      </w:pPr>
      <w:r w:rsidRPr="00332001">
        <w:rPr>
          <w:rFonts w:ascii="Helvetica" w:hAnsi="Helvetica"/>
          <w:sz w:val="28"/>
          <w:szCs w:val="28"/>
          <w:lang w:val="en-GB"/>
        </w:rPr>
        <w:t xml:space="preserve">*Tous les particuliers et les organisations rentrant dans le champ d’application défini par le chapitre local auront le droit d’adhérer sans distinction. </w:t>
      </w:r>
      <w:r w:rsidR="004C0A42" w:rsidRPr="00332001">
        <w:rPr>
          <w:rFonts w:ascii="Helvetica" w:hAnsi="Helvetica"/>
          <w:sz w:val="28"/>
          <w:szCs w:val="28"/>
          <w:lang w:val="en-GB"/>
        </w:rPr>
        <w:t>*</w:t>
      </w:r>
    </w:p>
    <w:p w14:paraId="1520E795" w14:textId="77777777" w:rsidR="00955A1A" w:rsidRPr="00332001" w:rsidRDefault="00955A1A" w:rsidP="00955A1A">
      <w:pPr>
        <w:spacing w:before="4"/>
        <w:rPr>
          <w:rFonts w:ascii="Helvetica" w:eastAsia="Arial" w:hAnsi="Helvetica" w:cs="Arial"/>
          <w:sz w:val="28"/>
          <w:szCs w:val="28"/>
          <w:lang w:val="en-GB"/>
        </w:rPr>
      </w:pPr>
    </w:p>
    <w:p w14:paraId="2A60FA66" w14:textId="793B36F4" w:rsidR="00955A1A" w:rsidRPr="00332001" w:rsidRDefault="00955A1A" w:rsidP="00955A1A">
      <w:pPr>
        <w:pStyle w:val="BodyText"/>
        <w:numPr>
          <w:ilvl w:val="0"/>
          <w:numId w:val="18"/>
        </w:numPr>
        <w:tabs>
          <w:tab w:val="left" w:pos="398"/>
        </w:tabs>
        <w:spacing w:line="280" w:lineRule="exact"/>
        <w:ind w:right="862"/>
        <w:rPr>
          <w:rFonts w:ascii="Helvetica" w:hAnsi="Helvetica"/>
          <w:sz w:val="28"/>
          <w:szCs w:val="28"/>
          <w:lang w:val="en-GB"/>
        </w:rPr>
      </w:pPr>
      <w:r w:rsidRPr="00332001">
        <w:rPr>
          <w:rFonts w:ascii="Helvetica" w:hAnsi="Helvetica"/>
          <w:sz w:val="28"/>
          <w:szCs w:val="28"/>
          <w:lang w:val="en-GB"/>
        </w:rPr>
        <w:t xml:space="preserve">* L’adhésion au chapitre local doit être ouverte à tous les membres de l’Internet Society présents dans la région desservie par le chapitre local. </w:t>
      </w:r>
      <w:r w:rsidRPr="00301A32">
        <w:rPr>
          <w:rFonts w:ascii="Helvetica" w:hAnsi="Helvetica"/>
          <w:sz w:val="28"/>
          <w:szCs w:val="28"/>
          <w:lang w:val="uz-Cyrl-UZ"/>
        </w:rPr>
        <w:t xml:space="preserve">Le chapitre local peut demander le paiement de cotisations locales, le montant de celles-ci étant déterminé par le comité exécutif. </w:t>
      </w:r>
      <w:r w:rsidR="004C0A42" w:rsidRPr="00332001">
        <w:rPr>
          <w:rFonts w:ascii="Helvetica" w:hAnsi="Helvetica"/>
          <w:sz w:val="28"/>
          <w:szCs w:val="28"/>
          <w:lang w:val="en-GB"/>
        </w:rPr>
        <w:t>*</w:t>
      </w:r>
    </w:p>
    <w:p w14:paraId="6572E887" w14:textId="77777777" w:rsidR="00955A1A" w:rsidRPr="00332001" w:rsidRDefault="00955A1A" w:rsidP="00955A1A">
      <w:pPr>
        <w:spacing w:before="4"/>
        <w:rPr>
          <w:rFonts w:ascii="Helvetica" w:eastAsia="Arial" w:hAnsi="Helvetica" w:cs="Arial"/>
          <w:sz w:val="28"/>
          <w:szCs w:val="28"/>
          <w:lang w:val="en-GB"/>
        </w:rPr>
      </w:pPr>
    </w:p>
    <w:p w14:paraId="044F7C35" w14:textId="77777777" w:rsidR="00955A1A" w:rsidRPr="00332001" w:rsidRDefault="00955A1A" w:rsidP="00955A1A">
      <w:pPr>
        <w:pStyle w:val="BodyText"/>
        <w:numPr>
          <w:ilvl w:val="0"/>
          <w:numId w:val="18"/>
        </w:numPr>
        <w:tabs>
          <w:tab w:val="left" w:pos="398"/>
        </w:tabs>
        <w:spacing w:line="280" w:lineRule="exact"/>
        <w:ind w:right="102"/>
        <w:rPr>
          <w:rFonts w:ascii="Helvetica" w:hAnsi="Helvetica"/>
          <w:sz w:val="28"/>
          <w:szCs w:val="28"/>
          <w:lang w:val="en-GB"/>
        </w:rPr>
      </w:pPr>
      <w:r w:rsidRPr="00332001">
        <w:rPr>
          <w:rFonts w:ascii="Helvetica" w:hAnsi="Helvetica"/>
          <w:sz w:val="28"/>
          <w:szCs w:val="28"/>
          <w:lang w:val="en-GB"/>
        </w:rPr>
        <w:t>[L’adhésion des étudiants est ouverte à tous les étudiants à temps plein ;</w:t>
      </w:r>
      <w:r w:rsidRPr="00332001">
        <w:rPr>
          <w:rFonts w:ascii="Helvetica" w:hAnsi="Helvetica"/>
          <w:spacing w:val="-2"/>
          <w:sz w:val="28"/>
          <w:szCs w:val="28"/>
          <w:lang w:val="en-GB"/>
        </w:rPr>
        <w:t xml:space="preserve"> </w:t>
      </w:r>
      <w:r w:rsidRPr="00332001">
        <w:rPr>
          <w:rFonts w:ascii="Helvetica" w:hAnsi="Helvetica"/>
          <w:sz w:val="28"/>
          <w:szCs w:val="28"/>
          <w:lang w:val="en-GB"/>
        </w:rPr>
        <w:t>les frais d’adhésion pour les étudiants sont déterminés par le conseil exécutif, mais ne peuvent pas dépasser 75 % du montant de la cotisation d’un membre ordinaire</w:t>
      </w:r>
    </w:p>
    <w:p w14:paraId="785CA5B6" w14:textId="77777777" w:rsidR="00955A1A" w:rsidRPr="00332001" w:rsidRDefault="00955A1A" w:rsidP="00955A1A">
      <w:pPr>
        <w:pStyle w:val="BodyText"/>
        <w:tabs>
          <w:tab w:val="left" w:pos="398"/>
        </w:tabs>
        <w:spacing w:line="280" w:lineRule="exact"/>
        <w:ind w:left="0" w:right="102" w:firstLine="0"/>
        <w:rPr>
          <w:rFonts w:ascii="Helvetica" w:hAnsi="Helvetica"/>
          <w:sz w:val="28"/>
          <w:szCs w:val="28"/>
          <w:lang w:val="en-GB"/>
        </w:rPr>
      </w:pPr>
    </w:p>
    <w:p w14:paraId="154E3A9F" w14:textId="77777777" w:rsidR="00955A1A" w:rsidRPr="00332001" w:rsidRDefault="00955A1A" w:rsidP="00955A1A">
      <w:pPr>
        <w:pStyle w:val="Heading1"/>
        <w:spacing w:before="64"/>
        <w:rPr>
          <w:rFonts w:ascii="Helvetica" w:hAnsi="Helvetica"/>
          <w:b w:val="0"/>
          <w:bCs w:val="0"/>
          <w:sz w:val="28"/>
          <w:szCs w:val="28"/>
          <w:lang w:val="en-GB"/>
        </w:rPr>
      </w:pPr>
      <w:r w:rsidRPr="00332001">
        <w:rPr>
          <w:rFonts w:ascii="Helvetica" w:hAnsi="Helvetica"/>
          <w:sz w:val="28"/>
          <w:szCs w:val="28"/>
          <w:lang w:val="en-GB"/>
        </w:rPr>
        <w:t>Article IV.</w:t>
      </w:r>
      <w:r w:rsidRPr="00332001">
        <w:rPr>
          <w:rFonts w:ascii="Helvetica" w:hAnsi="Helvetica"/>
          <w:spacing w:val="-4"/>
          <w:sz w:val="28"/>
          <w:szCs w:val="28"/>
          <w:lang w:val="en-GB"/>
        </w:rPr>
        <w:t xml:space="preserve"> </w:t>
      </w:r>
      <w:r w:rsidRPr="00332001">
        <w:rPr>
          <w:rFonts w:ascii="Helvetica" w:hAnsi="Helvetica"/>
          <w:sz w:val="28"/>
          <w:szCs w:val="28"/>
          <w:lang w:val="en-GB"/>
        </w:rPr>
        <w:t>- Cadres</w:t>
      </w:r>
    </w:p>
    <w:p w14:paraId="752B90D8" w14:textId="77777777" w:rsidR="00955A1A" w:rsidRPr="00332001" w:rsidRDefault="00955A1A" w:rsidP="00955A1A">
      <w:pPr>
        <w:spacing w:before="11"/>
        <w:rPr>
          <w:rFonts w:ascii="Helvetica" w:eastAsia="Arial" w:hAnsi="Helvetica" w:cs="Arial"/>
          <w:b/>
          <w:bCs/>
          <w:sz w:val="28"/>
          <w:szCs w:val="28"/>
          <w:lang w:val="en-GB"/>
        </w:rPr>
      </w:pPr>
    </w:p>
    <w:p w14:paraId="23609952" w14:textId="77777777" w:rsidR="00955A1A" w:rsidRPr="00301A32" w:rsidRDefault="00955A1A" w:rsidP="00955A1A">
      <w:pPr>
        <w:pStyle w:val="BodyText"/>
        <w:numPr>
          <w:ilvl w:val="0"/>
          <w:numId w:val="18"/>
        </w:numPr>
        <w:tabs>
          <w:tab w:val="left" w:pos="398"/>
        </w:tabs>
        <w:rPr>
          <w:rFonts w:ascii="Helvetica" w:hAnsi="Helvetica"/>
          <w:sz w:val="28"/>
          <w:szCs w:val="28"/>
          <w:lang w:val="uz-Cyrl-UZ"/>
        </w:rPr>
      </w:pPr>
      <w:r w:rsidRPr="00301A32">
        <w:rPr>
          <w:rFonts w:ascii="Helvetica" w:hAnsi="Helvetica"/>
          <w:sz w:val="28"/>
          <w:szCs w:val="28"/>
          <w:lang w:val="uz-Cyrl-UZ"/>
        </w:rPr>
        <w:t>Les cadres de ce chapitre local sont constitués d’un Président, d’un Vice-Président, d’un Secrétaire et d’un Trésorier.</w:t>
      </w:r>
    </w:p>
    <w:p w14:paraId="4BE6932A" w14:textId="77777777" w:rsidR="00955A1A" w:rsidRPr="00301A32" w:rsidRDefault="00955A1A" w:rsidP="00955A1A">
      <w:pPr>
        <w:spacing w:before="1"/>
        <w:rPr>
          <w:rFonts w:ascii="Helvetica" w:eastAsia="Arial" w:hAnsi="Helvetica" w:cs="Arial"/>
          <w:sz w:val="28"/>
          <w:szCs w:val="28"/>
          <w:lang w:val="uz-Cyrl-UZ"/>
        </w:rPr>
      </w:pPr>
    </w:p>
    <w:p w14:paraId="67A88AD2" w14:textId="088DBEC6" w:rsidR="00955A1A" w:rsidRPr="00332001" w:rsidRDefault="00955A1A" w:rsidP="00955A1A">
      <w:pPr>
        <w:pStyle w:val="BodyText"/>
        <w:numPr>
          <w:ilvl w:val="0"/>
          <w:numId w:val="18"/>
        </w:numPr>
        <w:tabs>
          <w:tab w:val="left" w:pos="398"/>
        </w:tabs>
        <w:spacing w:line="280" w:lineRule="exact"/>
        <w:ind w:right="146"/>
        <w:rPr>
          <w:rFonts w:ascii="Helvetica" w:hAnsi="Helvetica"/>
          <w:sz w:val="28"/>
          <w:szCs w:val="28"/>
          <w:lang w:val="en-GB"/>
        </w:rPr>
      </w:pPr>
      <w:r w:rsidRPr="00301A32">
        <w:rPr>
          <w:rFonts w:ascii="Helvetica" w:hAnsi="Helvetica"/>
          <w:sz w:val="28"/>
          <w:szCs w:val="28"/>
          <w:lang w:val="uz-Cyrl-UZ"/>
        </w:rPr>
        <w:t>(Certains chapitres regroupent les fonctions de Secrétaire et de Trésorier sous un seul poste.</w:t>
      </w:r>
      <w:r w:rsidRPr="00301A32">
        <w:rPr>
          <w:rFonts w:ascii="Helvetica" w:hAnsi="Helvetica"/>
          <w:spacing w:val="-1"/>
          <w:sz w:val="28"/>
          <w:szCs w:val="28"/>
          <w:lang w:val="uz-Cyrl-UZ"/>
        </w:rPr>
        <w:t xml:space="preserve"> </w:t>
      </w:r>
      <w:r w:rsidRPr="00301A32">
        <w:rPr>
          <w:rFonts w:ascii="Helvetica" w:hAnsi="Helvetica"/>
          <w:sz w:val="28"/>
          <w:szCs w:val="28"/>
          <w:lang w:val="uz-Cyrl-UZ"/>
        </w:rPr>
        <w:t>D’autres postes, comme celui de Second Vice-Président ou Président de Programme, peuvent être définis dans cet article.</w:t>
      </w:r>
      <w:r w:rsidRPr="00301A32">
        <w:rPr>
          <w:rFonts w:ascii="Helvetica" w:hAnsi="Helvetica"/>
          <w:spacing w:val="-2"/>
          <w:sz w:val="28"/>
          <w:szCs w:val="28"/>
          <w:lang w:val="uz-Cyrl-UZ"/>
        </w:rPr>
        <w:t xml:space="preserve"> </w:t>
      </w:r>
      <w:proofErr w:type="spellStart"/>
      <w:r w:rsidRPr="00332001">
        <w:rPr>
          <w:rFonts w:ascii="Helvetica" w:hAnsi="Helvetica"/>
          <w:sz w:val="28"/>
          <w:szCs w:val="28"/>
          <w:lang w:val="en-GB"/>
        </w:rPr>
        <w:t>Quels</w:t>
      </w:r>
      <w:proofErr w:type="spellEnd"/>
      <w:r w:rsidRPr="00332001">
        <w:rPr>
          <w:rFonts w:ascii="Helvetica" w:hAnsi="Helvetica"/>
          <w:sz w:val="28"/>
          <w:szCs w:val="28"/>
          <w:lang w:val="en-GB"/>
        </w:rPr>
        <w:t xml:space="preserve"> que </w:t>
      </w:r>
      <w:proofErr w:type="spellStart"/>
      <w:r w:rsidRPr="00332001">
        <w:rPr>
          <w:rFonts w:ascii="Helvetica" w:hAnsi="Helvetica"/>
          <w:sz w:val="28"/>
          <w:szCs w:val="28"/>
          <w:lang w:val="en-GB"/>
        </w:rPr>
        <w:t>soient</w:t>
      </w:r>
      <w:proofErr w:type="spellEnd"/>
      <w:r w:rsidRPr="00332001">
        <w:rPr>
          <w:rFonts w:ascii="Helvetica" w:hAnsi="Helvetica"/>
          <w:sz w:val="28"/>
          <w:szCs w:val="28"/>
          <w:lang w:val="en-GB"/>
        </w:rPr>
        <w:t xml:space="preserve"> les postes définis ;</w:t>
      </w:r>
      <w:r w:rsidRPr="00332001">
        <w:rPr>
          <w:rFonts w:ascii="Helvetica" w:hAnsi="Helvetica"/>
          <w:spacing w:val="-2"/>
          <w:sz w:val="28"/>
          <w:szCs w:val="28"/>
          <w:lang w:val="en-GB"/>
        </w:rPr>
        <w:t xml:space="preserve"> </w:t>
      </w:r>
      <w:r w:rsidRPr="00332001">
        <w:rPr>
          <w:rFonts w:ascii="Helvetica" w:hAnsi="Helvetica"/>
          <w:sz w:val="28"/>
          <w:szCs w:val="28"/>
          <w:lang w:val="en-GB"/>
        </w:rPr>
        <w:t>Il doit y avoir une section correspondante dans l’article suivant, Obligations).</w:t>
      </w:r>
    </w:p>
    <w:p w14:paraId="47E28EF4" w14:textId="77777777" w:rsidR="00955A1A" w:rsidRPr="00332001" w:rsidRDefault="00955A1A" w:rsidP="00955A1A">
      <w:pPr>
        <w:spacing w:before="4"/>
        <w:rPr>
          <w:rFonts w:ascii="Helvetica" w:eastAsia="Arial" w:hAnsi="Helvetica" w:cs="Arial"/>
          <w:sz w:val="28"/>
          <w:szCs w:val="28"/>
          <w:lang w:val="en-GB"/>
        </w:rPr>
      </w:pPr>
    </w:p>
    <w:p w14:paraId="5992F95C" w14:textId="77777777" w:rsidR="00955A1A" w:rsidRPr="00332001" w:rsidRDefault="00955A1A" w:rsidP="00955A1A">
      <w:pPr>
        <w:pStyle w:val="BodyText"/>
        <w:numPr>
          <w:ilvl w:val="0"/>
          <w:numId w:val="18"/>
        </w:numPr>
        <w:tabs>
          <w:tab w:val="left" w:pos="398"/>
        </w:tabs>
        <w:spacing w:line="280" w:lineRule="exact"/>
        <w:ind w:right="142"/>
        <w:rPr>
          <w:rFonts w:ascii="Helvetica" w:hAnsi="Helvetica"/>
          <w:sz w:val="28"/>
          <w:szCs w:val="28"/>
          <w:lang w:val="en-GB"/>
        </w:rPr>
      </w:pPr>
      <w:r w:rsidRPr="00332001">
        <w:rPr>
          <w:rFonts w:ascii="Helvetica" w:hAnsi="Helvetica"/>
          <w:sz w:val="28"/>
          <w:szCs w:val="28"/>
          <w:lang w:val="en-GB"/>
        </w:rPr>
        <w:t>(Les clauses de remplacement de poste lors d’une démission doivent figurer dans cet article.</w:t>
      </w:r>
      <w:r w:rsidRPr="00332001">
        <w:rPr>
          <w:rFonts w:ascii="Helvetica" w:hAnsi="Helvetica"/>
          <w:w w:val="99"/>
          <w:sz w:val="28"/>
          <w:szCs w:val="28"/>
          <w:lang w:val="en-GB"/>
        </w:rPr>
        <w:t xml:space="preserve"> </w:t>
      </w:r>
      <w:r w:rsidRPr="00332001">
        <w:rPr>
          <w:rFonts w:ascii="Helvetica" w:hAnsi="Helvetica"/>
          <w:sz w:val="28"/>
          <w:szCs w:val="28"/>
          <w:lang w:val="en-GB"/>
        </w:rPr>
        <w:t xml:space="preserve">Les clauses limitant la durée et le nombre de mandats d’une personne à un poste doivent également figurer dans cet </w:t>
      </w:r>
      <w:r w:rsidRPr="00332001">
        <w:rPr>
          <w:rFonts w:ascii="Helvetica" w:hAnsi="Helvetica"/>
          <w:sz w:val="28"/>
          <w:szCs w:val="28"/>
          <w:lang w:val="en-GB"/>
        </w:rPr>
        <w:lastRenderedPageBreak/>
        <w:t>article).</w:t>
      </w:r>
    </w:p>
    <w:p w14:paraId="76752CA3" w14:textId="77777777" w:rsidR="00955A1A" w:rsidRPr="00332001" w:rsidRDefault="00955A1A" w:rsidP="00955A1A">
      <w:pPr>
        <w:pStyle w:val="BodyText"/>
        <w:tabs>
          <w:tab w:val="left" w:pos="398"/>
        </w:tabs>
        <w:spacing w:line="280" w:lineRule="exact"/>
        <w:ind w:left="0" w:right="142" w:firstLine="0"/>
        <w:rPr>
          <w:rFonts w:ascii="Helvetica" w:hAnsi="Helvetica"/>
          <w:sz w:val="28"/>
          <w:szCs w:val="28"/>
          <w:lang w:val="en-GB"/>
        </w:rPr>
      </w:pPr>
    </w:p>
    <w:p w14:paraId="083E70D7" w14:textId="77777777" w:rsidR="00955A1A" w:rsidRPr="00301A32" w:rsidRDefault="00955A1A" w:rsidP="00955A1A">
      <w:pPr>
        <w:pStyle w:val="BodyText"/>
        <w:numPr>
          <w:ilvl w:val="0"/>
          <w:numId w:val="18"/>
        </w:numPr>
        <w:tabs>
          <w:tab w:val="left" w:pos="398"/>
        </w:tabs>
        <w:spacing w:line="280" w:lineRule="exact"/>
        <w:ind w:right="142"/>
        <w:rPr>
          <w:rFonts w:ascii="Helvetica" w:hAnsi="Helvetica"/>
          <w:sz w:val="28"/>
          <w:szCs w:val="28"/>
          <w:lang w:val="uz-Cyrl-UZ"/>
        </w:rPr>
      </w:pPr>
      <w:r w:rsidRPr="00301A32">
        <w:rPr>
          <w:rFonts w:ascii="Helvetica" w:hAnsi="Helvetica"/>
          <w:sz w:val="28"/>
          <w:szCs w:val="28"/>
          <w:lang w:val="uz-Cyrl-UZ"/>
        </w:rPr>
        <w:t>(Les clauses permettant de destituer un cadre de son poste doivent figurer dans cet article.)</w:t>
      </w:r>
    </w:p>
    <w:p w14:paraId="5E7B92E3" w14:textId="77777777" w:rsidR="00955A1A" w:rsidRPr="00301A32" w:rsidRDefault="00955A1A" w:rsidP="00955A1A">
      <w:pPr>
        <w:spacing w:before="4"/>
        <w:rPr>
          <w:rFonts w:ascii="Helvetica" w:eastAsia="Arial" w:hAnsi="Helvetica" w:cs="Arial"/>
          <w:sz w:val="28"/>
          <w:szCs w:val="28"/>
          <w:lang w:val="uz-Cyrl-UZ"/>
        </w:rPr>
      </w:pPr>
    </w:p>
    <w:p w14:paraId="45BF03CD" w14:textId="77777777" w:rsidR="00955A1A" w:rsidRPr="00332001" w:rsidRDefault="00955A1A" w:rsidP="00955A1A">
      <w:pPr>
        <w:pStyle w:val="BodyText"/>
        <w:numPr>
          <w:ilvl w:val="0"/>
          <w:numId w:val="18"/>
        </w:numPr>
        <w:tabs>
          <w:tab w:val="left" w:pos="398"/>
        </w:tabs>
        <w:spacing w:line="280" w:lineRule="exact"/>
        <w:ind w:right="457"/>
        <w:rPr>
          <w:rFonts w:ascii="Helvetica" w:hAnsi="Helvetica"/>
          <w:sz w:val="28"/>
          <w:szCs w:val="28"/>
          <w:lang w:val="en-GB"/>
        </w:rPr>
      </w:pPr>
      <w:r w:rsidRPr="00301A32">
        <w:rPr>
          <w:rFonts w:ascii="Helvetica" w:hAnsi="Helvetica"/>
          <w:sz w:val="28"/>
          <w:szCs w:val="28"/>
          <w:lang w:val="uz-Cyrl-UZ"/>
        </w:rPr>
        <w:t>Les cadres sont élus lors de l’assemblée électorale annuelle (ou de l’Assemblée générale annuelle).</w:t>
      </w:r>
      <w:r w:rsidRPr="00301A32">
        <w:rPr>
          <w:rFonts w:ascii="Helvetica" w:hAnsi="Helvetica"/>
          <w:spacing w:val="-5"/>
          <w:sz w:val="28"/>
          <w:szCs w:val="28"/>
          <w:lang w:val="uz-Cyrl-UZ"/>
        </w:rPr>
        <w:t xml:space="preserve"> </w:t>
      </w:r>
      <w:proofErr w:type="spellStart"/>
      <w:r w:rsidRPr="00332001">
        <w:rPr>
          <w:rFonts w:ascii="Helvetica" w:hAnsi="Helvetica"/>
          <w:sz w:val="28"/>
          <w:szCs w:val="28"/>
          <w:lang w:val="en-GB"/>
        </w:rPr>
        <w:t>Ils</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entrent</w:t>
      </w:r>
      <w:proofErr w:type="spellEnd"/>
      <w:r w:rsidRPr="00332001">
        <w:rPr>
          <w:rFonts w:ascii="Helvetica" w:hAnsi="Helvetica"/>
          <w:sz w:val="28"/>
          <w:szCs w:val="28"/>
          <w:lang w:val="en-GB"/>
        </w:rPr>
        <w:t xml:space="preserve"> en </w:t>
      </w:r>
      <w:proofErr w:type="spellStart"/>
      <w:r w:rsidRPr="00332001">
        <w:rPr>
          <w:rFonts w:ascii="Helvetica" w:hAnsi="Helvetica"/>
          <w:sz w:val="28"/>
          <w:szCs w:val="28"/>
          <w:lang w:val="en-GB"/>
        </w:rPr>
        <w:t>fonction</w:t>
      </w:r>
      <w:proofErr w:type="spellEnd"/>
      <w:r w:rsidRPr="00332001">
        <w:rPr>
          <w:rFonts w:ascii="Helvetica" w:hAnsi="Helvetica"/>
          <w:sz w:val="28"/>
          <w:szCs w:val="28"/>
          <w:lang w:val="en-GB"/>
        </w:rPr>
        <w:t xml:space="preserve"> à compter du [date] pour une durée de [durée du mandat].</w:t>
      </w:r>
    </w:p>
    <w:p w14:paraId="4C01BA8B" w14:textId="77777777" w:rsidR="00955A1A" w:rsidRPr="00332001" w:rsidRDefault="00955A1A" w:rsidP="00955A1A">
      <w:pPr>
        <w:spacing w:before="4"/>
        <w:rPr>
          <w:rFonts w:ascii="Helvetica" w:eastAsia="Arial" w:hAnsi="Helvetica" w:cs="Arial"/>
          <w:sz w:val="28"/>
          <w:szCs w:val="28"/>
          <w:lang w:val="en-GB"/>
        </w:rPr>
      </w:pPr>
    </w:p>
    <w:p w14:paraId="795E55FC" w14:textId="77777777" w:rsidR="00955A1A" w:rsidRPr="00301A32" w:rsidRDefault="00955A1A" w:rsidP="00955A1A">
      <w:pPr>
        <w:pStyle w:val="BodyText"/>
        <w:numPr>
          <w:ilvl w:val="0"/>
          <w:numId w:val="18"/>
        </w:numPr>
        <w:tabs>
          <w:tab w:val="left" w:pos="398"/>
        </w:tabs>
        <w:spacing w:line="280" w:lineRule="exact"/>
        <w:ind w:right="159"/>
        <w:rPr>
          <w:rFonts w:ascii="Helvetica" w:hAnsi="Helvetica"/>
          <w:sz w:val="28"/>
          <w:szCs w:val="28"/>
          <w:lang w:val="uz-Cyrl-UZ"/>
        </w:rPr>
      </w:pPr>
      <w:r w:rsidRPr="00332001">
        <w:rPr>
          <w:rFonts w:ascii="Helvetica" w:hAnsi="Helvetica"/>
          <w:sz w:val="28"/>
          <w:szCs w:val="28"/>
          <w:lang w:val="en-GB"/>
        </w:rPr>
        <w:t>(Il est recommandé que les élections du chapitre local aient lieu lors de la dernière ou avant-dernière réunion de l’exercice fiscal du chapitre local ou par voie postale avec l’annonce des résultats lors de l’assemblée électorale.</w:t>
      </w:r>
      <w:r w:rsidRPr="00332001">
        <w:rPr>
          <w:rFonts w:ascii="Helvetica" w:hAnsi="Helvetica"/>
          <w:spacing w:val="-6"/>
          <w:sz w:val="28"/>
          <w:szCs w:val="28"/>
          <w:lang w:val="en-GB"/>
        </w:rPr>
        <w:t xml:space="preserve"> </w:t>
      </w:r>
      <w:r w:rsidRPr="00301A32">
        <w:rPr>
          <w:rFonts w:ascii="Helvetica" w:hAnsi="Helvetica"/>
          <w:sz w:val="28"/>
          <w:szCs w:val="28"/>
          <w:lang w:val="uz-Cyrl-UZ"/>
        </w:rPr>
        <w:t>Cela permet d’avoir une période de transition entre le conseil sortant et le conseil entrant.</w:t>
      </w:r>
      <w:r w:rsidRPr="00301A32">
        <w:rPr>
          <w:rFonts w:ascii="Helvetica" w:hAnsi="Helvetica"/>
          <w:spacing w:val="-14"/>
          <w:sz w:val="28"/>
          <w:szCs w:val="28"/>
          <w:lang w:val="uz-Cyrl-UZ"/>
        </w:rPr>
        <w:t xml:space="preserve"> </w:t>
      </w:r>
      <w:r w:rsidRPr="00301A32">
        <w:rPr>
          <w:rFonts w:ascii="Helvetica" w:hAnsi="Helvetica"/>
          <w:sz w:val="28"/>
          <w:szCs w:val="28"/>
          <w:lang w:val="uz-Cyrl-UZ"/>
        </w:rPr>
        <w:t>Bien que cela soit déconseillé, plusieurs chapitres établissent que la durée du mandat va d’une assemblée électorale à la suivante)</w:t>
      </w:r>
    </w:p>
    <w:p w14:paraId="3315AF8A" w14:textId="77777777" w:rsidR="00955A1A" w:rsidRPr="00301A32" w:rsidRDefault="00955A1A" w:rsidP="00955A1A">
      <w:pPr>
        <w:spacing w:before="4"/>
        <w:rPr>
          <w:rFonts w:ascii="Helvetica" w:eastAsia="Arial" w:hAnsi="Helvetica" w:cs="Arial"/>
          <w:sz w:val="28"/>
          <w:szCs w:val="28"/>
          <w:lang w:val="uz-Cyrl-UZ"/>
        </w:rPr>
      </w:pPr>
    </w:p>
    <w:p w14:paraId="61FC18DF" w14:textId="77777777" w:rsidR="00955A1A" w:rsidRPr="00332001" w:rsidRDefault="00955A1A" w:rsidP="00955A1A">
      <w:pPr>
        <w:pStyle w:val="BodyText"/>
        <w:numPr>
          <w:ilvl w:val="0"/>
          <w:numId w:val="18"/>
        </w:numPr>
        <w:tabs>
          <w:tab w:val="left" w:pos="398"/>
        </w:tabs>
        <w:spacing w:line="280" w:lineRule="exact"/>
        <w:ind w:right="1017"/>
        <w:rPr>
          <w:rFonts w:ascii="Helvetica" w:hAnsi="Helvetica"/>
          <w:sz w:val="28"/>
          <w:szCs w:val="28"/>
          <w:lang w:val="en-GB"/>
        </w:rPr>
      </w:pPr>
      <w:r w:rsidRPr="00332001">
        <w:rPr>
          <w:rFonts w:ascii="Helvetica" w:hAnsi="Helvetica"/>
          <w:sz w:val="28"/>
          <w:szCs w:val="28"/>
          <w:lang w:val="en-GB"/>
        </w:rPr>
        <w:t>(</w:t>
      </w:r>
      <w:proofErr w:type="gramStart"/>
      <w:r w:rsidRPr="00332001">
        <w:rPr>
          <w:rFonts w:ascii="Helvetica" w:hAnsi="Helvetica"/>
          <w:sz w:val="28"/>
          <w:szCs w:val="28"/>
          <w:lang w:val="en-GB"/>
        </w:rPr>
        <w:t>Alternative :</w:t>
      </w:r>
      <w:proofErr w:type="gramEnd"/>
      <w:r w:rsidRPr="00332001">
        <w:rPr>
          <w:rFonts w:ascii="Helvetica" w:hAnsi="Helvetica"/>
          <w:sz w:val="28"/>
          <w:szCs w:val="28"/>
          <w:lang w:val="en-GB"/>
        </w:rPr>
        <w:t xml:space="preserve"> les </w:t>
      </w:r>
      <w:proofErr w:type="spellStart"/>
      <w:r w:rsidRPr="00332001">
        <w:rPr>
          <w:rFonts w:ascii="Helvetica" w:hAnsi="Helvetica"/>
          <w:sz w:val="28"/>
          <w:szCs w:val="28"/>
          <w:lang w:val="en-GB"/>
        </w:rPr>
        <w:t>membres</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entrent</w:t>
      </w:r>
      <w:proofErr w:type="spellEnd"/>
      <w:r w:rsidRPr="00332001">
        <w:rPr>
          <w:rFonts w:ascii="Helvetica" w:hAnsi="Helvetica"/>
          <w:sz w:val="28"/>
          <w:szCs w:val="28"/>
          <w:lang w:val="en-GB"/>
        </w:rPr>
        <w:t xml:space="preserve"> en fonction immédiatement après l’élection et jusqu’à l’élection de leurs successeurs).</w:t>
      </w:r>
    </w:p>
    <w:p w14:paraId="1F5317C1" w14:textId="77777777" w:rsidR="00955A1A" w:rsidRPr="00332001" w:rsidRDefault="00955A1A" w:rsidP="00955A1A">
      <w:pPr>
        <w:spacing w:before="5"/>
        <w:rPr>
          <w:rFonts w:ascii="Helvetica" w:eastAsia="Arial" w:hAnsi="Helvetica" w:cs="Arial"/>
          <w:sz w:val="28"/>
          <w:szCs w:val="28"/>
          <w:lang w:val="en-GB"/>
        </w:rPr>
      </w:pPr>
    </w:p>
    <w:p w14:paraId="51C2FA70"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V.</w:t>
      </w:r>
      <w:r w:rsidRPr="00332001">
        <w:rPr>
          <w:rFonts w:ascii="Helvetica" w:hAnsi="Helvetica"/>
          <w:spacing w:val="-4"/>
          <w:sz w:val="28"/>
          <w:szCs w:val="28"/>
          <w:lang w:val="en-GB"/>
        </w:rPr>
        <w:t xml:space="preserve"> </w:t>
      </w:r>
      <w:r w:rsidRPr="00332001">
        <w:rPr>
          <w:rFonts w:ascii="Helvetica" w:hAnsi="Helvetica"/>
          <w:sz w:val="28"/>
          <w:szCs w:val="28"/>
          <w:lang w:val="en-GB"/>
        </w:rPr>
        <w:t>- Obligations des cadres</w:t>
      </w:r>
    </w:p>
    <w:p w14:paraId="400E84C9" w14:textId="77777777" w:rsidR="00955A1A" w:rsidRPr="00332001" w:rsidRDefault="00955A1A" w:rsidP="00955A1A">
      <w:pPr>
        <w:spacing w:before="1"/>
        <w:rPr>
          <w:rFonts w:ascii="Helvetica" w:eastAsia="Arial" w:hAnsi="Helvetica" w:cs="Arial"/>
          <w:b/>
          <w:bCs/>
          <w:sz w:val="28"/>
          <w:szCs w:val="28"/>
          <w:lang w:val="en-GB"/>
        </w:rPr>
      </w:pPr>
    </w:p>
    <w:p w14:paraId="0808F4A8" w14:textId="77777777" w:rsidR="00955A1A" w:rsidRPr="00332001" w:rsidRDefault="00955A1A" w:rsidP="00955A1A">
      <w:pPr>
        <w:pStyle w:val="BodyText"/>
        <w:numPr>
          <w:ilvl w:val="0"/>
          <w:numId w:val="18"/>
        </w:numPr>
        <w:tabs>
          <w:tab w:val="left" w:pos="398"/>
        </w:tabs>
        <w:spacing w:line="280" w:lineRule="exact"/>
        <w:ind w:right="159"/>
        <w:rPr>
          <w:rFonts w:ascii="Helvetica" w:hAnsi="Helvetica"/>
          <w:sz w:val="28"/>
          <w:szCs w:val="28"/>
          <w:lang w:val="en-GB"/>
        </w:rPr>
      </w:pPr>
      <w:r w:rsidRPr="00301A32">
        <w:rPr>
          <w:rFonts w:ascii="Helvetica" w:hAnsi="Helvetica"/>
          <w:sz w:val="28"/>
          <w:szCs w:val="28"/>
          <w:lang w:val="uz-Cyrl-UZ"/>
        </w:rPr>
        <w:t>Le Président constitue le membre principal du conseil exécutif et est responsable de la conduite des chapitres et de la gestion de ses activités en accord avec la politique et les procédures de l’Internet Society et de sa règlementation.</w:t>
      </w:r>
      <w:r w:rsidRPr="00301A32">
        <w:rPr>
          <w:rFonts w:ascii="Helvetica" w:hAnsi="Helvetica"/>
          <w:spacing w:val="-6"/>
          <w:sz w:val="28"/>
          <w:szCs w:val="28"/>
          <w:lang w:val="uz-Cyrl-UZ"/>
        </w:rPr>
        <w:t xml:space="preserve"> </w:t>
      </w:r>
      <w:r w:rsidRPr="00332001">
        <w:rPr>
          <w:rFonts w:ascii="Helvetica" w:hAnsi="Helvetica"/>
          <w:sz w:val="28"/>
          <w:szCs w:val="28"/>
          <w:lang w:val="en-GB"/>
        </w:rPr>
        <w:t xml:space="preserve">Le </w:t>
      </w:r>
      <w:proofErr w:type="spellStart"/>
      <w:r w:rsidRPr="00332001">
        <w:rPr>
          <w:rFonts w:ascii="Helvetica" w:hAnsi="Helvetica"/>
          <w:sz w:val="28"/>
          <w:szCs w:val="28"/>
          <w:lang w:val="en-GB"/>
        </w:rPr>
        <w:t>Président</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préside</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toutes</w:t>
      </w:r>
      <w:proofErr w:type="spellEnd"/>
      <w:r w:rsidRPr="00332001">
        <w:rPr>
          <w:rFonts w:ascii="Helvetica" w:hAnsi="Helvetica"/>
          <w:sz w:val="28"/>
          <w:szCs w:val="28"/>
          <w:lang w:val="en-GB"/>
        </w:rPr>
        <w:t xml:space="preserve"> les réunions du chapitre local et tous les conseils exécutifs.</w:t>
      </w:r>
    </w:p>
    <w:p w14:paraId="5A9E7824" w14:textId="77777777" w:rsidR="00955A1A" w:rsidRPr="00332001" w:rsidRDefault="00955A1A" w:rsidP="00955A1A">
      <w:pPr>
        <w:spacing w:before="4"/>
        <w:rPr>
          <w:rFonts w:ascii="Helvetica" w:eastAsia="Arial" w:hAnsi="Helvetica" w:cs="Arial"/>
          <w:sz w:val="28"/>
          <w:szCs w:val="28"/>
          <w:lang w:val="en-GB"/>
        </w:rPr>
      </w:pPr>
    </w:p>
    <w:p w14:paraId="0C73F63E" w14:textId="77777777" w:rsidR="00955A1A" w:rsidRPr="00301A32" w:rsidRDefault="00955A1A" w:rsidP="00955A1A">
      <w:pPr>
        <w:pStyle w:val="BodyText"/>
        <w:numPr>
          <w:ilvl w:val="0"/>
          <w:numId w:val="18"/>
        </w:numPr>
        <w:tabs>
          <w:tab w:val="left" w:pos="398"/>
        </w:tabs>
        <w:spacing w:line="280" w:lineRule="exact"/>
        <w:ind w:right="110"/>
        <w:rPr>
          <w:rFonts w:ascii="Helvetica" w:hAnsi="Helvetica"/>
          <w:sz w:val="28"/>
          <w:szCs w:val="28"/>
          <w:lang w:val="uz-Cyrl-UZ"/>
        </w:rPr>
      </w:pPr>
      <w:r w:rsidRPr="00301A32">
        <w:rPr>
          <w:rFonts w:ascii="Helvetica" w:hAnsi="Helvetica"/>
          <w:sz w:val="28"/>
          <w:szCs w:val="28"/>
          <w:lang w:val="uz-Cyrl-UZ"/>
        </w:rPr>
        <w:t>[Sous l’orientation du conseil exécutif du chapitre local, le Président nominera tous les membres des comités du chapitre local et tous les présidents des comités].</w:t>
      </w:r>
    </w:p>
    <w:p w14:paraId="57BA50FC" w14:textId="77777777" w:rsidR="00955A1A" w:rsidRPr="00301A32" w:rsidRDefault="00955A1A" w:rsidP="00955A1A">
      <w:pPr>
        <w:spacing w:before="3"/>
        <w:rPr>
          <w:rFonts w:ascii="Helvetica" w:eastAsia="Arial" w:hAnsi="Helvetica" w:cs="Arial"/>
          <w:sz w:val="28"/>
          <w:szCs w:val="28"/>
          <w:lang w:val="uz-Cyrl-UZ"/>
        </w:rPr>
      </w:pPr>
    </w:p>
    <w:p w14:paraId="21C1B0AF" w14:textId="77777777" w:rsidR="00955A1A" w:rsidRPr="00332001" w:rsidRDefault="00955A1A" w:rsidP="00955A1A">
      <w:pPr>
        <w:pStyle w:val="BodyText"/>
        <w:numPr>
          <w:ilvl w:val="0"/>
          <w:numId w:val="18"/>
        </w:numPr>
        <w:tabs>
          <w:tab w:val="left" w:pos="398"/>
        </w:tabs>
        <w:rPr>
          <w:rFonts w:ascii="Helvetica" w:hAnsi="Helvetica"/>
          <w:sz w:val="28"/>
          <w:szCs w:val="28"/>
          <w:lang w:val="en-GB"/>
        </w:rPr>
      </w:pPr>
      <w:r w:rsidRPr="00332001">
        <w:rPr>
          <w:rFonts w:ascii="Helvetica" w:hAnsi="Helvetica"/>
          <w:sz w:val="28"/>
          <w:szCs w:val="28"/>
          <w:lang w:val="en-GB"/>
        </w:rPr>
        <w:t>Le Vice-</w:t>
      </w:r>
      <w:proofErr w:type="spellStart"/>
      <w:r w:rsidRPr="00332001">
        <w:rPr>
          <w:rFonts w:ascii="Helvetica" w:hAnsi="Helvetica"/>
          <w:sz w:val="28"/>
          <w:szCs w:val="28"/>
          <w:lang w:val="en-GB"/>
        </w:rPr>
        <w:t>Président</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préside</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toutes</w:t>
      </w:r>
      <w:proofErr w:type="spellEnd"/>
      <w:r w:rsidRPr="00332001">
        <w:rPr>
          <w:rFonts w:ascii="Helvetica" w:hAnsi="Helvetica"/>
          <w:sz w:val="28"/>
          <w:szCs w:val="28"/>
          <w:lang w:val="en-GB"/>
        </w:rPr>
        <w:t xml:space="preserve"> les réunions en l’absence du Président.</w:t>
      </w:r>
    </w:p>
    <w:p w14:paraId="1EA3FAF3" w14:textId="77777777" w:rsidR="00955A1A" w:rsidRPr="00332001" w:rsidRDefault="00955A1A" w:rsidP="00955A1A">
      <w:pPr>
        <w:spacing w:before="1"/>
        <w:rPr>
          <w:rFonts w:ascii="Helvetica" w:eastAsia="Arial" w:hAnsi="Helvetica" w:cs="Arial"/>
          <w:sz w:val="28"/>
          <w:szCs w:val="28"/>
          <w:lang w:val="en-GB"/>
        </w:rPr>
      </w:pPr>
    </w:p>
    <w:p w14:paraId="13DEF9CC" w14:textId="77777777" w:rsidR="00955A1A" w:rsidRPr="00332001" w:rsidRDefault="00955A1A" w:rsidP="00955A1A">
      <w:pPr>
        <w:pStyle w:val="BodyText"/>
        <w:numPr>
          <w:ilvl w:val="0"/>
          <w:numId w:val="18"/>
        </w:numPr>
        <w:tabs>
          <w:tab w:val="left" w:pos="398"/>
        </w:tabs>
        <w:spacing w:line="280" w:lineRule="exact"/>
        <w:ind w:right="435"/>
        <w:rPr>
          <w:rFonts w:ascii="Helvetica" w:hAnsi="Helvetica"/>
          <w:sz w:val="28"/>
          <w:szCs w:val="28"/>
          <w:lang w:val="en-GB"/>
        </w:rPr>
      </w:pPr>
      <w:r w:rsidRPr="00301A32">
        <w:rPr>
          <w:rFonts w:ascii="Helvetica" w:hAnsi="Helvetica"/>
          <w:sz w:val="28"/>
          <w:szCs w:val="28"/>
          <w:lang w:val="uz-Cyrl-UZ"/>
        </w:rPr>
        <w:t>Le Secrétaire établit le procès-verbal de toutes les réunions du chapitre local et du conseil exécutif.</w:t>
      </w:r>
      <w:r w:rsidRPr="00301A32">
        <w:rPr>
          <w:rFonts w:ascii="Helvetica" w:hAnsi="Helvetica"/>
          <w:w w:val="99"/>
          <w:sz w:val="28"/>
          <w:szCs w:val="28"/>
          <w:lang w:val="uz-Cyrl-UZ"/>
        </w:rPr>
        <w:t xml:space="preserve"> </w:t>
      </w:r>
      <w:r w:rsidRPr="00332001">
        <w:rPr>
          <w:rFonts w:ascii="Helvetica" w:hAnsi="Helvetica"/>
          <w:sz w:val="28"/>
          <w:szCs w:val="28"/>
          <w:lang w:val="en-GB"/>
        </w:rPr>
        <w:t xml:space="preserve">Les </w:t>
      </w:r>
      <w:proofErr w:type="spellStart"/>
      <w:r w:rsidRPr="00332001">
        <w:rPr>
          <w:rFonts w:ascii="Helvetica" w:hAnsi="Helvetica"/>
          <w:sz w:val="28"/>
          <w:szCs w:val="28"/>
          <w:lang w:val="en-GB"/>
        </w:rPr>
        <w:t>autres</w:t>
      </w:r>
      <w:proofErr w:type="spellEnd"/>
      <w:r w:rsidRPr="00332001">
        <w:rPr>
          <w:rFonts w:ascii="Helvetica" w:hAnsi="Helvetica"/>
          <w:sz w:val="28"/>
          <w:szCs w:val="28"/>
          <w:lang w:val="en-GB"/>
        </w:rPr>
        <w:t xml:space="preserve"> obligations du Secrétaire incluent :</w:t>
      </w:r>
    </w:p>
    <w:p w14:paraId="6C21BF74" w14:textId="77777777" w:rsidR="00955A1A" w:rsidRPr="00332001" w:rsidRDefault="00955A1A" w:rsidP="00955A1A">
      <w:pPr>
        <w:spacing w:before="4"/>
        <w:rPr>
          <w:rFonts w:ascii="Helvetica" w:eastAsia="Arial" w:hAnsi="Helvetica" w:cs="Arial"/>
          <w:sz w:val="28"/>
          <w:szCs w:val="28"/>
          <w:lang w:val="en-GB"/>
        </w:rPr>
      </w:pPr>
    </w:p>
    <w:p w14:paraId="65BAB5C2" w14:textId="77777777" w:rsidR="00955A1A" w:rsidRPr="00301A32" w:rsidRDefault="00955A1A" w:rsidP="00955A1A">
      <w:pPr>
        <w:pStyle w:val="BodyText"/>
        <w:numPr>
          <w:ilvl w:val="0"/>
          <w:numId w:val="18"/>
        </w:numPr>
        <w:tabs>
          <w:tab w:val="left" w:pos="398"/>
        </w:tabs>
        <w:spacing w:line="280" w:lineRule="exact"/>
        <w:ind w:right="222"/>
        <w:rPr>
          <w:rFonts w:ascii="Helvetica" w:hAnsi="Helvetica"/>
          <w:sz w:val="28"/>
          <w:szCs w:val="28"/>
          <w:lang w:val="uz-Cyrl-UZ"/>
        </w:rPr>
      </w:pPr>
      <w:r w:rsidRPr="00332001">
        <w:rPr>
          <w:rFonts w:ascii="Helvetica" w:hAnsi="Helvetica"/>
          <w:sz w:val="28"/>
          <w:szCs w:val="28"/>
          <w:lang w:val="en-GB"/>
        </w:rPr>
        <w:t xml:space="preserve">(Certains rapports doivent être remis au siège de l’Internet Society conformément à la politique de l’Internet Society, notamment : un rapport </w:t>
      </w:r>
      <w:r w:rsidRPr="00332001">
        <w:rPr>
          <w:rFonts w:ascii="Helvetica" w:hAnsi="Helvetica"/>
          <w:sz w:val="28"/>
          <w:szCs w:val="28"/>
          <w:lang w:val="en-GB"/>
        </w:rPr>
        <w:lastRenderedPageBreak/>
        <w:t>d’activité annuel, les coordonnées des cadres, les mises à jour des adhésions via le portail du chapitre local et un rapport financier annuel.</w:t>
      </w:r>
      <w:r w:rsidRPr="00332001">
        <w:rPr>
          <w:rFonts w:ascii="Helvetica" w:hAnsi="Helvetica"/>
          <w:spacing w:val="64"/>
          <w:sz w:val="28"/>
          <w:szCs w:val="28"/>
          <w:lang w:val="en-GB"/>
        </w:rPr>
        <w:t xml:space="preserve"> </w:t>
      </w:r>
      <w:r w:rsidRPr="00301A32">
        <w:rPr>
          <w:rFonts w:ascii="Helvetica" w:hAnsi="Helvetica"/>
          <w:sz w:val="28"/>
          <w:szCs w:val="28"/>
          <w:lang w:val="uz-Cyrl-UZ"/>
        </w:rPr>
        <w:t>Il est courant de confier ces deux premières responsabilités au Secrétaire).</w:t>
      </w:r>
    </w:p>
    <w:p w14:paraId="46DBAD9D" w14:textId="77777777" w:rsidR="00955A1A" w:rsidRPr="00301A32" w:rsidRDefault="00955A1A" w:rsidP="00955A1A">
      <w:pPr>
        <w:spacing w:before="9"/>
        <w:rPr>
          <w:rFonts w:ascii="Helvetica" w:eastAsia="Arial" w:hAnsi="Helvetica" w:cs="Arial"/>
          <w:sz w:val="28"/>
          <w:szCs w:val="28"/>
          <w:lang w:val="uz-Cyrl-UZ"/>
        </w:rPr>
      </w:pPr>
    </w:p>
    <w:p w14:paraId="74A04D94" w14:textId="77777777" w:rsidR="00955A1A" w:rsidRPr="00332001" w:rsidRDefault="00955A1A" w:rsidP="00955A1A">
      <w:pPr>
        <w:pStyle w:val="BodyText"/>
        <w:numPr>
          <w:ilvl w:val="0"/>
          <w:numId w:val="18"/>
        </w:numPr>
        <w:tabs>
          <w:tab w:val="left" w:pos="398"/>
        </w:tabs>
        <w:spacing w:before="70" w:line="280" w:lineRule="exact"/>
        <w:ind w:right="183"/>
        <w:rPr>
          <w:rFonts w:ascii="Helvetica" w:hAnsi="Helvetica"/>
          <w:sz w:val="28"/>
          <w:szCs w:val="28"/>
          <w:lang w:val="en-GB"/>
        </w:rPr>
      </w:pPr>
      <w:r w:rsidRPr="00332001">
        <w:rPr>
          <w:rFonts w:ascii="Helvetica" w:hAnsi="Helvetica"/>
          <w:sz w:val="28"/>
          <w:szCs w:val="28"/>
          <w:lang w:val="en-GB"/>
        </w:rPr>
        <w:t xml:space="preserve">La </w:t>
      </w:r>
      <w:proofErr w:type="spellStart"/>
      <w:r w:rsidRPr="00332001">
        <w:rPr>
          <w:rFonts w:ascii="Helvetica" w:hAnsi="Helvetica"/>
          <w:sz w:val="28"/>
          <w:szCs w:val="28"/>
          <w:lang w:val="en-GB"/>
        </w:rPr>
        <w:t>préparation</w:t>
      </w:r>
      <w:proofErr w:type="spellEnd"/>
      <w:r w:rsidRPr="00332001">
        <w:rPr>
          <w:rFonts w:ascii="Helvetica" w:hAnsi="Helvetica"/>
          <w:sz w:val="28"/>
          <w:szCs w:val="28"/>
          <w:lang w:val="en-GB"/>
        </w:rPr>
        <w:t xml:space="preserve"> du rapport d’activité du chapitre local </w:t>
      </w:r>
      <w:proofErr w:type="gramStart"/>
      <w:r w:rsidRPr="00332001">
        <w:rPr>
          <w:rFonts w:ascii="Helvetica" w:hAnsi="Helvetica"/>
          <w:sz w:val="28"/>
          <w:szCs w:val="28"/>
          <w:lang w:val="en-GB"/>
        </w:rPr>
        <w:t>et</w:t>
      </w:r>
      <w:proofErr w:type="gramEnd"/>
      <w:r w:rsidRPr="00332001">
        <w:rPr>
          <w:rFonts w:ascii="Helvetica" w:hAnsi="Helvetica"/>
          <w:sz w:val="28"/>
          <w:szCs w:val="28"/>
          <w:lang w:val="en-GB"/>
        </w:rPr>
        <w:t xml:space="preserve"> sa transmission au siège de l’Internet Society.</w:t>
      </w:r>
    </w:p>
    <w:p w14:paraId="44CD1609" w14:textId="77777777" w:rsidR="00955A1A" w:rsidRPr="00332001" w:rsidRDefault="00955A1A" w:rsidP="00955A1A">
      <w:pPr>
        <w:spacing w:before="4"/>
        <w:rPr>
          <w:rFonts w:ascii="Helvetica" w:eastAsia="Arial" w:hAnsi="Helvetica" w:cs="Arial"/>
          <w:sz w:val="28"/>
          <w:szCs w:val="28"/>
          <w:lang w:val="en-GB"/>
        </w:rPr>
      </w:pPr>
    </w:p>
    <w:p w14:paraId="0AD32712" w14:textId="77777777" w:rsidR="00955A1A" w:rsidRPr="00332001" w:rsidRDefault="00955A1A" w:rsidP="00955A1A">
      <w:pPr>
        <w:pStyle w:val="BodyText"/>
        <w:numPr>
          <w:ilvl w:val="0"/>
          <w:numId w:val="18"/>
        </w:numPr>
        <w:tabs>
          <w:tab w:val="left" w:pos="398"/>
        </w:tabs>
        <w:spacing w:line="280" w:lineRule="exact"/>
        <w:ind w:right="326"/>
        <w:rPr>
          <w:rFonts w:ascii="Helvetica" w:hAnsi="Helvetica"/>
          <w:sz w:val="28"/>
          <w:szCs w:val="28"/>
          <w:lang w:val="en-GB"/>
        </w:rPr>
      </w:pPr>
      <w:r w:rsidRPr="00332001">
        <w:rPr>
          <w:rFonts w:ascii="Helvetica" w:hAnsi="Helvetica"/>
          <w:sz w:val="28"/>
          <w:szCs w:val="28"/>
          <w:lang w:val="en-GB"/>
        </w:rPr>
        <w:t>La notification à l’Internet Society de tout changement dans les cadres élus du chapitre local.</w:t>
      </w:r>
    </w:p>
    <w:p w14:paraId="618EA22C" w14:textId="77777777" w:rsidR="00955A1A" w:rsidRPr="00332001" w:rsidRDefault="00955A1A" w:rsidP="00955A1A">
      <w:pPr>
        <w:spacing w:before="4"/>
        <w:rPr>
          <w:rFonts w:ascii="Helvetica" w:eastAsia="Arial" w:hAnsi="Helvetica" w:cs="Arial"/>
          <w:sz w:val="28"/>
          <w:szCs w:val="28"/>
          <w:lang w:val="en-GB"/>
        </w:rPr>
      </w:pPr>
    </w:p>
    <w:p w14:paraId="37F05A83" w14:textId="77777777" w:rsidR="00955A1A" w:rsidRPr="00332001" w:rsidRDefault="00955A1A" w:rsidP="00955A1A">
      <w:pPr>
        <w:pStyle w:val="BodyText"/>
        <w:numPr>
          <w:ilvl w:val="0"/>
          <w:numId w:val="18"/>
        </w:numPr>
        <w:tabs>
          <w:tab w:val="left" w:pos="398"/>
        </w:tabs>
        <w:spacing w:line="280" w:lineRule="exact"/>
        <w:ind w:right="313"/>
        <w:rPr>
          <w:rFonts w:ascii="Helvetica" w:hAnsi="Helvetica"/>
          <w:sz w:val="28"/>
          <w:szCs w:val="28"/>
          <w:lang w:val="en-GB"/>
        </w:rPr>
      </w:pPr>
      <w:r w:rsidRPr="00332001">
        <w:rPr>
          <w:rFonts w:ascii="Helvetica" w:hAnsi="Helvetica"/>
          <w:sz w:val="28"/>
          <w:szCs w:val="28"/>
          <w:lang w:val="en-GB"/>
        </w:rPr>
        <w:t>La transmission de tout amendement proposé au règlement de l’Internet Society pour approbation.</w:t>
      </w:r>
    </w:p>
    <w:p w14:paraId="1ACD15FB" w14:textId="77777777" w:rsidR="00955A1A" w:rsidRPr="00332001" w:rsidRDefault="00955A1A" w:rsidP="00955A1A">
      <w:pPr>
        <w:spacing w:before="4"/>
        <w:rPr>
          <w:rFonts w:ascii="Helvetica" w:eastAsia="Arial" w:hAnsi="Helvetica" w:cs="Arial"/>
          <w:sz w:val="28"/>
          <w:szCs w:val="28"/>
          <w:lang w:val="en-GB"/>
        </w:rPr>
      </w:pPr>
    </w:p>
    <w:p w14:paraId="48D0EF1D" w14:textId="77777777" w:rsidR="00955A1A" w:rsidRPr="00332001" w:rsidRDefault="00955A1A" w:rsidP="00955A1A">
      <w:pPr>
        <w:pStyle w:val="BodyText"/>
        <w:numPr>
          <w:ilvl w:val="0"/>
          <w:numId w:val="18"/>
        </w:numPr>
        <w:tabs>
          <w:tab w:val="left" w:pos="398"/>
        </w:tabs>
        <w:spacing w:line="280" w:lineRule="exact"/>
        <w:ind w:right="943"/>
        <w:rPr>
          <w:rFonts w:ascii="Helvetica" w:hAnsi="Helvetica"/>
          <w:sz w:val="28"/>
          <w:szCs w:val="28"/>
          <w:lang w:val="en-GB"/>
        </w:rPr>
      </w:pPr>
      <w:r w:rsidRPr="00332001">
        <w:rPr>
          <w:rFonts w:ascii="Helvetica" w:hAnsi="Helvetica"/>
          <w:sz w:val="28"/>
          <w:szCs w:val="28"/>
          <w:lang w:val="en-GB"/>
        </w:rPr>
        <w:t>(Comme indiqué dans l’article XI de ce modèle de statuts, les amendements proposés doivent avoir été approuvés avant d’être soumis au vote des  membres du chapitre local).</w:t>
      </w:r>
    </w:p>
    <w:p w14:paraId="1271F677" w14:textId="77777777" w:rsidR="00955A1A" w:rsidRPr="00332001" w:rsidRDefault="00955A1A" w:rsidP="00955A1A">
      <w:pPr>
        <w:spacing w:before="4"/>
        <w:rPr>
          <w:rFonts w:ascii="Helvetica" w:eastAsia="Arial" w:hAnsi="Helvetica" w:cs="Arial"/>
          <w:sz w:val="28"/>
          <w:szCs w:val="28"/>
          <w:lang w:val="en-GB"/>
        </w:rPr>
      </w:pPr>
    </w:p>
    <w:p w14:paraId="3908FF49" w14:textId="77777777" w:rsidR="00955A1A" w:rsidRPr="00332001" w:rsidRDefault="00955A1A" w:rsidP="00955A1A">
      <w:pPr>
        <w:pStyle w:val="BodyText"/>
        <w:numPr>
          <w:ilvl w:val="0"/>
          <w:numId w:val="18"/>
        </w:numPr>
        <w:tabs>
          <w:tab w:val="left" w:pos="398"/>
        </w:tabs>
        <w:spacing w:line="280" w:lineRule="exact"/>
        <w:ind w:right="810"/>
        <w:rPr>
          <w:rFonts w:ascii="Helvetica" w:hAnsi="Helvetica"/>
          <w:sz w:val="28"/>
          <w:szCs w:val="28"/>
          <w:lang w:val="en-GB"/>
        </w:rPr>
      </w:pPr>
      <w:r w:rsidRPr="00301A32">
        <w:rPr>
          <w:rFonts w:ascii="Helvetica" w:hAnsi="Helvetica"/>
          <w:sz w:val="28"/>
          <w:szCs w:val="28"/>
          <w:lang w:val="uz-Cyrl-UZ"/>
        </w:rPr>
        <w:t>Le Trésorier collecte les frais d’adhésion, règle les factures et tient la comptabilité du chapitre local.</w:t>
      </w:r>
      <w:r w:rsidRPr="00301A32">
        <w:rPr>
          <w:rFonts w:ascii="Helvetica" w:hAnsi="Helvetica"/>
          <w:spacing w:val="-2"/>
          <w:sz w:val="28"/>
          <w:szCs w:val="28"/>
          <w:lang w:val="uz-Cyrl-UZ"/>
        </w:rPr>
        <w:t xml:space="preserve"> </w:t>
      </w:r>
      <w:r w:rsidRPr="00332001">
        <w:rPr>
          <w:rFonts w:ascii="Helvetica" w:hAnsi="Helvetica"/>
          <w:sz w:val="28"/>
          <w:szCs w:val="28"/>
          <w:lang w:val="en-GB"/>
        </w:rPr>
        <w:t xml:space="preserve">Les obligations du </w:t>
      </w:r>
      <w:proofErr w:type="spellStart"/>
      <w:r w:rsidRPr="00332001">
        <w:rPr>
          <w:rFonts w:ascii="Helvetica" w:hAnsi="Helvetica"/>
          <w:sz w:val="28"/>
          <w:szCs w:val="28"/>
          <w:lang w:val="en-GB"/>
        </w:rPr>
        <w:t>Trésorier</w:t>
      </w:r>
      <w:proofErr w:type="spellEnd"/>
      <w:r w:rsidRPr="00332001">
        <w:rPr>
          <w:rFonts w:ascii="Helvetica" w:hAnsi="Helvetica"/>
          <w:sz w:val="28"/>
          <w:szCs w:val="28"/>
          <w:lang w:val="en-GB"/>
        </w:rPr>
        <w:t xml:space="preserve"> incluent également :</w:t>
      </w:r>
    </w:p>
    <w:p w14:paraId="29365502" w14:textId="77777777" w:rsidR="00955A1A" w:rsidRPr="00332001" w:rsidRDefault="00955A1A" w:rsidP="00955A1A">
      <w:pPr>
        <w:spacing w:before="4"/>
        <w:rPr>
          <w:rFonts w:ascii="Helvetica" w:eastAsia="Arial" w:hAnsi="Helvetica" w:cs="Arial"/>
          <w:sz w:val="28"/>
          <w:szCs w:val="28"/>
          <w:lang w:val="en-GB"/>
        </w:rPr>
      </w:pPr>
    </w:p>
    <w:p w14:paraId="2467FE20" w14:textId="77777777" w:rsidR="00955A1A" w:rsidRPr="00332001" w:rsidRDefault="00955A1A" w:rsidP="00955A1A">
      <w:pPr>
        <w:pStyle w:val="BodyText"/>
        <w:numPr>
          <w:ilvl w:val="1"/>
          <w:numId w:val="18"/>
        </w:numPr>
        <w:tabs>
          <w:tab w:val="left" w:pos="681"/>
        </w:tabs>
        <w:spacing w:line="280" w:lineRule="exact"/>
        <w:ind w:right="152" w:hanging="283"/>
        <w:rPr>
          <w:rFonts w:ascii="Helvetica" w:hAnsi="Helvetica"/>
          <w:sz w:val="28"/>
          <w:szCs w:val="28"/>
          <w:lang w:val="en-GB"/>
        </w:rPr>
      </w:pPr>
      <w:r w:rsidRPr="00332001">
        <w:rPr>
          <w:rFonts w:ascii="Helvetica" w:hAnsi="Helvetica"/>
          <w:sz w:val="28"/>
          <w:szCs w:val="28"/>
          <w:lang w:val="en-GB"/>
        </w:rPr>
        <w:t>*La préparation du rapport financier annuel du chapitre local pour présentation au chapitre local lors de l’assemblée électorale annuelle*.</w:t>
      </w:r>
    </w:p>
    <w:p w14:paraId="448CE7A5" w14:textId="77777777" w:rsidR="00955A1A" w:rsidRPr="00332001" w:rsidRDefault="00955A1A" w:rsidP="00955A1A">
      <w:pPr>
        <w:spacing w:before="4"/>
        <w:rPr>
          <w:rFonts w:ascii="Helvetica" w:eastAsia="Arial" w:hAnsi="Helvetica" w:cs="Arial"/>
          <w:sz w:val="28"/>
          <w:szCs w:val="28"/>
          <w:lang w:val="en-GB"/>
        </w:rPr>
      </w:pPr>
    </w:p>
    <w:p w14:paraId="6C9F6C7F" w14:textId="5FA1D2F7" w:rsidR="00955A1A" w:rsidRPr="00332001" w:rsidRDefault="00955A1A" w:rsidP="00955A1A">
      <w:pPr>
        <w:pStyle w:val="BodyText"/>
        <w:numPr>
          <w:ilvl w:val="1"/>
          <w:numId w:val="18"/>
        </w:numPr>
        <w:tabs>
          <w:tab w:val="left" w:pos="681"/>
        </w:tabs>
        <w:spacing w:line="280" w:lineRule="exact"/>
        <w:ind w:right="852" w:hanging="283"/>
        <w:rPr>
          <w:rFonts w:ascii="Helvetica" w:hAnsi="Helvetica"/>
          <w:sz w:val="28"/>
          <w:szCs w:val="28"/>
          <w:lang w:val="en-GB"/>
        </w:rPr>
      </w:pPr>
      <w:r w:rsidRPr="00332001">
        <w:rPr>
          <w:rFonts w:ascii="Helvetica" w:hAnsi="Helvetica"/>
          <w:sz w:val="28"/>
          <w:szCs w:val="28"/>
          <w:lang w:val="en-GB"/>
        </w:rPr>
        <w:t xml:space="preserve">*La finalisation et la transmission du rapport financier annuel à l’Internet Society. </w:t>
      </w:r>
      <w:r w:rsidR="004C0A42" w:rsidRPr="00332001">
        <w:rPr>
          <w:rFonts w:ascii="Helvetica" w:hAnsi="Helvetica"/>
          <w:sz w:val="28"/>
          <w:szCs w:val="28"/>
          <w:lang w:val="en-GB"/>
        </w:rPr>
        <w:t>*</w:t>
      </w:r>
    </w:p>
    <w:p w14:paraId="3B122FE2" w14:textId="77777777" w:rsidR="00955A1A" w:rsidRPr="00332001" w:rsidRDefault="00955A1A" w:rsidP="00955A1A">
      <w:pPr>
        <w:spacing w:before="2"/>
        <w:rPr>
          <w:rFonts w:ascii="Helvetica" w:eastAsia="Arial" w:hAnsi="Helvetica" w:cs="Arial"/>
          <w:sz w:val="28"/>
          <w:szCs w:val="28"/>
          <w:lang w:val="en-GB"/>
        </w:rPr>
      </w:pPr>
    </w:p>
    <w:p w14:paraId="43C3D2BC"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VI.</w:t>
      </w:r>
      <w:r w:rsidRPr="00332001">
        <w:rPr>
          <w:rFonts w:ascii="Helvetica" w:hAnsi="Helvetica"/>
          <w:spacing w:val="-5"/>
          <w:sz w:val="28"/>
          <w:szCs w:val="28"/>
          <w:lang w:val="en-GB"/>
        </w:rPr>
        <w:t xml:space="preserve"> </w:t>
      </w:r>
      <w:r w:rsidRPr="00332001">
        <w:rPr>
          <w:rFonts w:ascii="Helvetica" w:hAnsi="Helvetica"/>
          <w:sz w:val="28"/>
          <w:szCs w:val="28"/>
          <w:lang w:val="en-GB"/>
        </w:rPr>
        <w:t>- Conseil exécutif</w:t>
      </w:r>
    </w:p>
    <w:p w14:paraId="4A7843C6" w14:textId="77777777" w:rsidR="00955A1A" w:rsidRPr="00332001" w:rsidRDefault="00955A1A" w:rsidP="00955A1A">
      <w:pPr>
        <w:spacing w:before="1"/>
        <w:rPr>
          <w:rFonts w:ascii="Helvetica" w:eastAsia="Arial" w:hAnsi="Helvetica" w:cs="Arial"/>
          <w:b/>
          <w:bCs/>
          <w:sz w:val="28"/>
          <w:szCs w:val="28"/>
          <w:lang w:val="en-GB"/>
        </w:rPr>
      </w:pPr>
    </w:p>
    <w:p w14:paraId="02CCD5BB" w14:textId="77777777" w:rsidR="00955A1A" w:rsidRPr="00332001" w:rsidRDefault="00955A1A" w:rsidP="00955A1A">
      <w:pPr>
        <w:pStyle w:val="BodyText"/>
        <w:numPr>
          <w:ilvl w:val="0"/>
          <w:numId w:val="18"/>
        </w:numPr>
        <w:tabs>
          <w:tab w:val="left" w:pos="398"/>
        </w:tabs>
        <w:spacing w:line="280" w:lineRule="exact"/>
        <w:ind w:right="116"/>
        <w:rPr>
          <w:rFonts w:ascii="Helvetica" w:hAnsi="Helvetica"/>
          <w:sz w:val="28"/>
          <w:szCs w:val="28"/>
          <w:lang w:val="en-GB"/>
        </w:rPr>
      </w:pPr>
      <w:r w:rsidRPr="00332001">
        <w:rPr>
          <w:rFonts w:ascii="Helvetica" w:hAnsi="Helvetica"/>
          <w:sz w:val="28"/>
          <w:szCs w:val="28"/>
          <w:lang w:val="en-GB"/>
        </w:rPr>
        <w:t>Le conseil Exécutif est composé des cadres en fonction du chapitre local, du Président sortant, des présidents des comités permanents du chapitre local et des membres extraordinaires.</w:t>
      </w:r>
    </w:p>
    <w:p w14:paraId="07300F66" w14:textId="77777777" w:rsidR="00955A1A" w:rsidRPr="00332001" w:rsidRDefault="00955A1A" w:rsidP="00955A1A">
      <w:pPr>
        <w:spacing w:before="4"/>
        <w:rPr>
          <w:rFonts w:ascii="Helvetica" w:eastAsia="Arial" w:hAnsi="Helvetica" w:cs="Arial"/>
          <w:sz w:val="28"/>
          <w:szCs w:val="28"/>
          <w:lang w:val="en-GB"/>
        </w:rPr>
      </w:pPr>
    </w:p>
    <w:p w14:paraId="59CB72D4" w14:textId="77777777" w:rsidR="00955A1A" w:rsidRPr="00332001" w:rsidRDefault="00955A1A" w:rsidP="00955A1A">
      <w:pPr>
        <w:pStyle w:val="BodyText"/>
        <w:numPr>
          <w:ilvl w:val="0"/>
          <w:numId w:val="18"/>
        </w:numPr>
        <w:tabs>
          <w:tab w:val="left" w:pos="398"/>
        </w:tabs>
        <w:spacing w:line="280" w:lineRule="exact"/>
        <w:ind w:right="287"/>
        <w:rPr>
          <w:rFonts w:ascii="Helvetica" w:hAnsi="Helvetica"/>
          <w:sz w:val="28"/>
          <w:szCs w:val="28"/>
          <w:lang w:val="en-GB"/>
        </w:rPr>
      </w:pPr>
      <w:r w:rsidRPr="00332001">
        <w:rPr>
          <w:rFonts w:ascii="Helvetica" w:hAnsi="Helvetica"/>
          <w:sz w:val="28"/>
          <w:szCs w:val="28"/>
          <w:lang w:val="en-GB"/>
        </w:rPr>
        <w:t>(Certains conseils de chapitres sont composés des cadres en fonction, du Président sortant, des présidents de tous les comités et des représentants des autres organisations).</w:t>
      </w:r>
    </w:p>
    <w:p w14:paraId="6D011761" w14:textId="77777777" w:rsidR="00955A1A" w:rsidRPr="00332001" w:rsidRDefault="00955A1A" w:rsidP="00955A1A">
      <w:pPr>
        <w:spacing w:before="4"/>
        <w:rPr>
          <w:rFonts w:ascii="Helvetica" w:eastAsia="Arial" w:hAnsi="Helvetica" w:cs="Arial"/>
          <w:sz w:val="28"/>
          <w:szCs w:val="28"/>
          <w:lang w:val="en-GB"/>
        </w:rPr>
      </w:pPr>
    </w:p>
    <w:p w14:paraId="5DEAD621" w14:textId="77777777" w:rsidR="00955A1A" w:rsidRPr="00301A32" w:rsidRDefault="00955A1A" w:rsidP="00955A1A">
      <w:pPr>
        <w:pStyle w:val="BodyText"/>
        <w:numPr>
          <w:ilvl w:val="0"/>
          <w:numId w:val="18"/>
        </w:numPr>
        <w:tabs>
          <w:tab w:val="left" w:pos="398"/>
        </w:tabs>
        <w:spacing w:line="280" w:lineRule="exact"/>
        <w:ind w:right="594"/>
        <w:rPr>
          <w:rFonts w:ascii="Helvetica" w:hAnsi="Helvetica"/>
          <w:sz w:val="28"/>
          <w:szCs w:val="28"/>
          <w:lang w:val="uz-Cyrl-UZ"/>
        </w:rPr>
      </w:pPr>
      <w:r w:rsidRPr="00301A32">
        <w:rPr>
          <w:rFonts w:ascii="Helvetica" w:hAnsi="Helvetica"/>
          <w:sz w:val="28"/>
          <w:szCs w:val="28"/>
          <w:lang w:val="uz-Cyrl-UZ"/>
        </w:rPr>
        <w:t xml:space="preserve">La durée du mandat des membres du Conseil coïncide avec celle des </w:t>
      </w:r>
      <w:r w:rsidRPr="00301A32">
        <w:rPr>
          <w:rFonts w:ascii="Helvetica" w:hAnsi="Helvetica"/>
          <w:sz w:val="28"/>
          <w:szCs w:val="28"/>
          <w:lang w:val="uz-Cyrl-UZ"/>
        </w:rPr>
        <w:lastRenderedPageBreak/>
        <w:t>cadres.</w:t>
      </w:r>
      <w:r w:rsidRPr="00301A32">
        <w:rPr>
          <w:rFonts w:ascii="Helvetica" w:hAnsi="Helvetica"/>
          <w:spacing w:val="24"/>
          <w:w w:val="99"/>
          <w:sz w:val="28"/>
          <w:szCs w:val="28"/>
          <w:lang w:val="uz-Cyrl-UZ"/>
        </w:rPr>
        <w:t xml:space="preserve"> </w:t>
      </w:r>
    </w:p>
    <w:p w14:paraId="15258D6D" w14:textId="77777777" w:rsidR="00955A1A" w:rsidRPr="00301A32" w:rsidRDefault="00955A1A" w:rsidP="00955A1A">
      <w:pPr>
        <w:spacing w:before="5"/>
        <w:rPr>
          <w:rFonts w:ascii="Helvetica" w:eastAsia="Arial" w:hAnsi="Helvetica" w:cs="Arial"/>
          <w:sz w:val="28"/>
          <w:szCs w:val="28"/>
          <w:lang w:val="uz-Cyrl-UZ"/>
        </w:rPr>
      </w:pPr>
    </w:p>
    <w:p w14:paraId="5CAF557A"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VII.</w:t>
      </w:r>
      <w:r w:rsidRPr="00332001">
        <w:rPr>
          <w:rFonts w:ascii="Helvetica" w:hAnsi="Helvetica"/>
          <w:spacing w:val="-5"/>
          <w:sz w:val="28"/>
          <w:szCs w:val="28"/>
          <w:lang w:val="en-GB"/>
        </w:rPr>
        <w:t xml:space="preserve"> </w:t>
      </w:r>
      <w:r w:rsidRPr="00332001">
        <w:rPr>
          <w:rFonts w:ascii="Helvetica" w:hAnsi="Helvetica"/>
          <w:sz w:val="28"/>
          <w:szCs w:val="28"/>
          <w:lang w:val="en-GB"/>
        </w:rPr>
        <w:t xml:space="preserve">- Comités permanents </w:t>
      </w:r>
    </w:p>
    <w:p w14:paraId="4D6F2314" w14:textId="77777777" w:rsidR="00955A1A" w:rsidRPr="00332001" w:rsidRDefault="00955A1A" w:rsidP="00955A1A">
      <w:pPr>
        <w:spacing w:before="1"/>
        <w:rPr>
          <w:rFonts w:ascii="Helvetica" w:eastAsia="Arial" w:hAnsi="Helvetica" w:cs="Arial"/>
          <w:b/>
          <w:bCs/>
          <w:sz w:val="28"/>
          <w:szCs w:val="28"/>
          <w:lang w:val="en-GB"/>
        </w:rPr>
      </w:pPr>
    </w:p>
    <w:p w14:paraId="3BA19679" w14:textId="5D6470A5" w:rsidR="00955A1A" w:rsidRPr="00332001" w:rsidRDefault="00955A1A" w:rsidP="00955A1A">
      <w:pPr>
        <w:pStyle w:val="BodyText"/>
        <w:numPr>
          <w:ilvl w:val="0"/>
          <w:numId w:val="18"/>
        </w:numPr>
        <w:tabs>
          <w:tab w:val="left" w:pos="398"/>
        </w:tabs>
        <w:spacing w:line="280" w:lineRule="exact"/>
        <w:ind w:right="762"/>
        <w:rPr>
          <w:rFonts w:ascii="Helvetica" w:hAnsi="Helvetica"/>
          <w:sz w:val="28"/>
          <w:szCs w:val="28"/>
          <w:lang w:val="en-GB"/>
        </w:rPr>
      </w:pPr>
      <w:r w:rsidRPr="00332001">
        <w:rPr>
          <w:rFonts w:ascii="Helvetica" w:hAnsi="Helvetica"/>
          <w:sz w:val="28"/>
          <w:szCs w:val="28"/>
          <w:lang w:val="en-GB"/>
        </w:rPr>
        <w:t>Les comités Permanents du chapitre local sont [liste des comités de votre chapitre local, c-à-d ; Programme, Aménagement, Éducation, Adhésion, Publicité, etc.].</w:t>
      </w:r>
    </w:p>
    <w:p w14:paraId="4116827D" w14:textId="77777777" w:rsidR="00955A1A" w:rsidRPr="00332001" w:rsidRDefault="00955A1A" w:rsidP="00955A1A">
      <w:pPr>
        <w:spacing w:before="4"/>
        <w:rPr>
          <w:rFonts w:ascii="Helvetica" w:eastAsia="Arial" w:hAnsi="Helvetica" w:cs="Arial"/>
          <w:sz w:val="28"/>
          <w:szCs w:val="28"/>
          <w:lang w:val="en-GB"/>
        </w:rPr>
      </w:pPr>
    </w:p>
    <w:p w14:paraId="1798C9C8" w14:textId="77777777" w:rsidR="00955A1A" w:rsidRPr="00332001" w:rsidRDefault="00955A1A" w:rsidP="00955A1A">
      <w:pPr>
        <w:pStyle w:val="BodyText"/>
        <w:numPr>
          <w:ilvl w:val="0"/>
          <w:numId w:val="18"/>
        </w:numPr>
        <w:tabs>
          <w:tab w:val="left" w:pos="398"/>
        </w:tabs>
        <w:spacing w:line="280" w:lineRule="exact"/>
        <w:ind w:right="148"/>
        <w:rPr>
          <w:rFonts w:ascii="Helvetica" w:hAnsi="Helvetica"/>
          <w:sz w:val="28"/>
          <w:szCs w:val="28"/>
          <w:lang w:val="en-GB"/>
        </w:rPr>
      </w:pPr>
      <w:r w:rsidRPr="00301A32">
        <w:rPr>
          <w:rFonts w:ascii="Helvetica" w:hAnsi="Helvetica"/>
          <w:sz w:val="28"/>
          <w:szCs w:val="28"/>
          <w:lang w:val="uz-Cyrl-UZ"/>
        </w:rPr>
        <w:t>(Le nombre de comités et leurs fonctions sont déterminés en fonction des activités et des objectifs du chapitre local.</w:t>
      </w:r>
      <w:r w:rsidRPr="00301A32">
        <w:rPr>
          <w:rFonts w:ascii="Helvetica" w:hAnsi="Helvetica"/>
          <w:spacing w:val="-6"/>
          <w:sz w:val="28"/>
          <w:szCs w:val="28"/>
          <w:lang w:val="uz-Cyrl-UZ"/>
        </w:rPr>
        <w:t xml:space="preserve"> </w:t>
      </w:r>
      <w:r w:rsidRPr="00301A32">
        <w:rPr>
          <w:rFonts w:ascii="Helvetica" w:hAnsi="Helvetica"/>
          <w:sz w:val="28"/>
          <w:szCs w:val="28"/>
          <w:lang w:val="uz-Cyrl-UZ"/>
        </w:rPr>
        <w:t>Réfléchissez à ce que vous souhaitez faire cette année et dans un avenir proche et établissez les comités permanents correspondants à ces activités et leurs obligations.</w:t>
      </w:r>
      <w:r w:rsidRPr="00301A32">
        <w:rPr>
          <w:rFonts w:ascii="Helvetica" w:hAnsi="Helvetica"/>
          <w:spacing w:val="-6"/>
          <w:sz w:val="28"/>
          <w:szCs w:val="28"/>
          <w:lang w:val="uz-Cyrl-UZ"/>
        </w:rPr>
        <w:t xml:space="preserve"> </w:t>
      </w:r>
      <w:proofErr w:type="spellStart"/>
      <w:r w:rsidRPr="00332001">
        <w:rPr>
          <w:rFonts w:ascii="Helvetica" w:hAnsi="Helvetica"/>
          <w:sz w:val="28"/>
          <w:szCs w:val="28"/>
          <w:lang w:val="en-GB"/>
        </w:rPr>
        <w:t>Définissez</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ensuite</w:t>
      </w:r>
      <w:proofErr w:type="spellEnd"/>
      <w:r w:rsidRPr="00332001">
        <w:rPr>
          <w:rFonts w:ascii="Helvetica" w:hAnsi="Helvetica"/>
          <w:sz w:val="28"/>
          <w:szCs w:val="28"/>
          <w:lang w:val="en-GB"/>
        </w:rPr>
        <w:t xml:space="preserve"> les </w:t>
      </w:r>
      <w:proofErr w:type="spellStart"/>
      <w:r w:rsidRPr="00332001">
        <w:rPr>
          <w:rFonts w:ascii="Helvetica" w:hAnsi="Helvetica"/>
          <w:sz w:val="28"/>
          <w:szCs w:val="28"/>
          <w:lang w:val="en-GB"/>
        </w:rPr>
        <w:t>responsabilités</w:t>
      </w:r>
      <w:proofErr w:type="spellEnd"/>
      <w:r w:rsidRPr="00332001">
        <w:rPr>
          <w:rFonts w:ascii="Helvetica" w:hAnsi="Helvetica"/>
          <w:sz w:val="28"/>
          <w:szCs w:val="28"/>
          <w:lang w:val="en-GB"/>
        </w:rPr>
        <w:t xml:space="preserve"> générales des comités).</w:t>
      </w:r>
    </w:p>
    <w:p w14:paraId="5B81C55C" w14:textId="77777777" w:rsidR="00955A1A" w:rsidRPr="00332001" w:rsidRDefault="00955A1A" w:rsidP="00955A1A">
      <w:pPr>
        <w:spacing w:before="2"/>
        <w:rPr>
          <w:rFonts w:ascii="Helvetica" w:eastAsia="Arial" w:hAnsi="Helvetica" w:cs="Arial"/>
          <w:sz w:val="28"/>
          <w:szCs w:val="28"/>
          <w:lang w:val="en-GB"/>
        </w:rPr>
      </w:pPr>
    </w:p>
    <w:p w14:paraId="1C7D541C"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VIII.</w:t>
      </w:r>
      <w:r w:rsidRPr="00332001">
        <w:rPr>
          <w:rFonts w:ascii="Helvetica" w:hAnsi="Helvetica"/>
          <w:spacing w:val="-5"/>
          <w:sz w:val="28"/>
          <w:szCs w:val="28"/>
          <w:lang w:val="en-GB"/>
        </w:rPr>
        <w:t xml:space="preserve"> </w:t>
      </w:r>
      <w:r w:rsidRPr="00332001">
        <w:rPr>
          <w:rFonts w:ascii="Helvetica" w:hAnsi="Helvetica"/>
          <w:sz w:val="28"/>
          <w:szCs w:val="28"/>
          <w:lang w:val="en-GB"/>
        </w:rPr>
        <w:t>- Comités temporaires</w:t>
      </w:r>
    </w:p>
    <w:p w14:paraId="0F10690D" w14:textId="77777777" w:rsidR="00955A1A" w:rsidRPr="00332001" w:rsidRDefault="00955A1A" w:rsidP="00955A1A">
      <w:pPr>
        <w:spacing w:before="1"/>
        <w:rPr>
          <w:rFonts w:ascii="Helvetica" w:eastAsia="Arial" w:hAnsi="Helvetica" w:cs="Arial"/>
          <w:b/>
          <w:bCs/>
          <w:sz w:val="28"/>
          <w:szCs w:val="28"/>
          <w:lang w:val="en-GB"/>
        </w:rPr>
      </w:pPr>
    </w:p>
    <w:p w14:paraId="039AD804" w14:textId="77777777" w:rsidR="00955A1A" w:rsidRPr="00332001" w:rsidRDefault="00955A1A" w:rsidP="00955A1A">
      <w:pPr>
        <w:pStyle w:val="BodyText"/>
        <w:numPr>
          <w:ilvl w:val="0"/>
          <w:numId w:val="18"/>
        </w:numPr>
        <w:tabs>
          <w:tab w:val="left" w:pos="398"/>
        </w:tabs>
        <w:spacing w:line="280" w:lineRule="exact"/>
        <w:ind w:right="1182"/>
        <w:rPr>
          <w:rFonts w:ascii="Helvetica" w:hAnsi="Helvetica"/>
          <w:sz w:val="28"/>
          <w:szCs w:val="28"/>
          <w:lang w:val="en-GB"/>
        </w:rPr>
      </w:pPr>
      <w:r w:rsidRPr="00332001">
        <w:rPr>
          <w:rFonts w:ascii="Helvetica" w:hAnsi="Helvetica"/>
          <w:sz w:val="28"/>
          <w:szCs w:val="28"/>
          <w:lang w:val="en-GB"/>
        </w:rPr>
        <w:t>Sous l’orientation du conseil exécutif du chapitre local, le Président peut nommer des comités temporaires si nécessaire.</w:t>
      </w:r>
    </w:p>
    <w:p w14:paraId="665DBF15" w14:textId="77777777" w:rsidR="00955A1A" w:rsidRPr="00332001" w:rsidRDefault="00955A1A" w:rsidP="00955A1A">
      <w:pPr>
        <w:spacing w:before="4"/>
        <w:rPr>
          <w:rFonts w:ascii="Helvetica" w:eastAsia="Arial" w:hAnsi="Helvetica" w:cs="Arial"/>
          <w:sz w:val="28"/>
          <w:szCs w:val="28"/>
          <w:lang w:val="en-GB"/>
        </w:rPr>
      </w:pPr>
    </w:p>
    <w:p w14:paraId="35787A39" w14:textId="77777777" w:rsidR="00955A1A" w:rsidRPr="00332001" w:rsidRDefault="00955A1A" w:rsidP="00955A1A">
      <w:pPr>
        <w:pStyle w:val="BodyText"/>
        <w:numPr>
          <w:ilvl w:val="0"/>
          <w:numId w:val="18"/>
        </w:numPr>
        <w:tabs>
          <w:tab w:val="left" w:pos="398"/>
        </w:tabs>
        <w:spacing w:line="280" w:lineRule="exact"/>
        <w:ind w:right="276"/>
        <w:jc w:val="both"/>
        <w:rPr>
          <w:rFonts w:ascii="Helvetica" w:hAnsi="Helvetica"/>
          <w:sz w:val="28"/>
          <w:szCs w:val="28"/>
          <w:lang w:val="en-GB"/>
        </w:rPr>
      </w:pPr>
      <w:r w:rsidRPr="00332001">
        <w:rPr>
          <w:rFonts w:ascii="Helvetica" w:hAnsi="Helvetica"/>
          <w:sz w:val="28"/>
          <w:szCs w:val="28"/>
          <w:lang w:val="en-GB"/>
        </w:rPr>
        <w:t>Un comité de nomination, composé d’au moins trois membres du chapitre local, dont au moins deux ne doivent pas être membres du conseil exécutif, est nommé par le Président du chapitre local au moins deux mois avant les élections.</w:t>
      </w:r>
    </w:p>
    <w:p w14:paraId="69F59E44" w14:textId="77777777" w:rsidR="00955A1A" w:rsidRPr="00332001" w:rsidRDefault="00955A1A" w:rsidP="00955A1A">
      <w:pPr>
        <w:spacing w:before="4"/>
        <w:rPr>
          <w:rFonts w:ascii="Helvetica" w:eastAsia="Arial" w:hAnsi="Helvetica" w:cs="Arial"/>
          <w:sz w:val="28"/>
          <w:szCs w:val="28"/>
          <w:lang w:val="en-GB"/>
        </w:rPr>
      </w:pPr>
    </w:p>
    <w:p w14:paraId="0EC59470" w14:textId="77777777" w:rsidR="00955A1A" w:rsidRPr="00301A32" w:rsidRDefault="00955A1A" w:rsidP="00955A1A">
      <w:pPr>
        <w:pStyle w:val="BodyText"/>
        <w:numPr>
          <w:ilvl w:val="0"/>
          <w:numId w:val="18"/>
        </w:numPr>
        <w:tabs>
          <w:tab w:val="left" w:pos="398"/>
        </w:tabs>
        <w:spacing w:line="280" w:lineRule="exact"/>
        <w:ind w:right="382"/>
        <w:rPr>
          <w:rFonts w:ascii="Helvetica" w:hAnsi="Helvetica"/>
          <w:sz w:val="28"/>
          <w:szCs w:val="28"/>
          <w:lang w:val="uz-Cyrl-UZ"/>
        </w:rPr>
      </w:pPr>
      <w:r w:rsidRPr="00332001">
        <w:rPr>
          <w:rFonts w:ascii="Helvetica" w:hAnsi="Helvetica"/>
          <w:sz w:val="28"/>
          <w:szCs w:val="28"/>
          <w:lang w:val="en-GB"/>
        </w:rPr>
        <w:t>(Certains chapitres attribuent ce rôle au Président sortant, si disponible, comme celui-ci ne possède pas d’autres responsabilités et possède les compétences requises pour ce rôle.</w:t>
      </w:r>
      <w:r w:rsidRPr="00332001">
        <w:rPr>
          <w:rFonts w:ascii="Helvetica" w:hAnsi="Helvetica"/>
          <w:spacing w:val="-6"/>
          <w:sz w:val="28"/>
          <w:szCs w:val="28"/>
          <w:lang w:val="en-GB"/>
        </w:rPr>
        <w:t xml:space="preserve"> </w:t>
      </w:r>
      <w:r w:rsidRPr="00301A32">
        <w:rPr>
          <w:rFonts w:ascii="Helvetica" w:hAnsi="Helvetica"/>
          <w:spacing w:val="-9"/>
          <w:sz w:val="28"/>
          <w:szCs w:val="28"/>
          <w:lang w:val="uz-Cyrl-UZ"/>
        </w:rPr>
        <w:t>Vous pouvez aussi faire figurer la date à laquelle la liste des cadres doit être présentée.</w:t>
      </w:r>
      <w:r w:rsidRPr="00301A32">
        <w:rPr>
          <w:rFonts w:ascii="Helvetica" w:hAnsi="Helvetica"/>
          <w:spacing w:val="-5"/>
          <w:sz w:val="28"/>
          <w:szCs w:val="28"/>
          <w:lang w:val="uz-Cyrl-UZ"/>
        </w:rPr>
        <w:t xml:space="preserve"> </w:t>
      </w:r>
      <w:r w:rsidRPr="00301A32">
        <w:rPr>
          <w:rFonts w:ascii="Helvetica" w:hAnsi="Helvetica"/>
          <w:sz w:val="28"/>
          <w:szCs w:val="28"/>
          <w:lang w:val="uz-Cyrl-UZ"/>
        </w:rPr>
        <w:t>Le comité peut aussi avoir la charge d’identifier les personnes qui pourront participer au sein des différents comités).</w:t>
      </w:r>
    </w:p>
    <w:p w14:paraId="4CDC3838" w14:textId="77777777" w:rsidR="00955A1A" w:rsidRPr="00301A32" w:rsidRDefault="00955A1A" w:rsidP="00955A1A">
      <w:pPr>
        <w:spacing w:before="4"/>
        <w:rPr>
          <w:rFonts w:ascii="Helvetica" w:eastAsia="Arial" w:hAnsi="Helvetica" w:cs="Arial"/>
          <w:sz w:val="28"/>
          <w:szCs w:val="28"/>
          <w:lang w:val="uz-Cyrl-UZ"/>
        </w:rPr>
      </w:pPr>
    </w:p>
    <w:p w14:paraId="3765AAA4" w14:textId="77777777" w:rsidR="00955A1A" w:rsidRPr="00332001" w:rsidRDefault="00955A1A" w:rsidP="00955A1A">
      <w:pPr>
        <w:pStyle w:val="BodyText"/>
        <w:numPr>
          <w:ilvl w:val="0"/>
          <w:numId w:val="18"/>
        </w:numPr>
        <w:tabs>
          <w:tab w:val="left" w:pos="398"/>
        </w:tabs>
        <w:spacing w:line="280" w:lineRule="exact"/>
        <w:ind w:right="340"/>
        <w:rPr>
          <w:rFonts w:ascii="Helvetica" w:hAnsi="Helvetica"/>
          <w:sz w:val="28"/>
          <w:szCs w:val="28"/>
          <w:lang w:val="en-GB"/>
        </w:rPr>
      </w:pPr>
      <w:r w:rsidRPr="00301A32">
        <w:rPr>
          <w:rFonts w:ascii="Helvetica" w:hAnsi="Helvetica"/>
          <w:sz w:val="28"/>
          <w:szCs w:val="28"/>
          <w:lang w:val="uz-Cyrl-UZ"/>
        </w:rPr>
        <w:t>[Un comité d’audit est nommé par le Président du chapitre local à la fin de l’exercice pour assurer l’exactitude des comptes annuels de trésorerie du chapitre local.</w:t>
      </w:r>
      <w:r w:rsidRPr="00301A32">
        <w:rPr>
          <w:rFonts w:ascii="Helvetica" w:hAnsi="Helvetica"/>
          <w:spacing w:val="-5"/>
          <w:sz w:val="28"/>
          <w:szCs w:val="28"/>
          <w:lang w:val="uz-Cyrl-UZ"/>
        </w:rPr>
        <w:t xml:space="preserve"> </w:t>
      </w:r>
      <w:r w:rsidRPr="00332001">
        <w:rPr>
          <w:rFonts w:ascii="Helvetica" w:hAnsi="Helvetica"/>
          <w:sz w:val="28"/>
          <w:szCs w:val="28"/>
          <w:lang w:val="en-GB"/>
        </w:rPr>
        <w:t xml:space="preserve">Le </w:t>
      </w:r>
      <w:proofErr w:type="spellStart"/>
      <w:r w:rsidRPr="00332001">
        <w:rPr>
          <w:rFonts w:ascii="Helvetica" w:hAnsi="Helvetica"/>
          <w:sz w:val="28"/>
          <w:szCs w:val="28"/>
          <w:lang w:val="en-GB"/>
        </w:rPr>
        <w:t>comité</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doit</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aussi</w:t>
      </w:r>
      <w:proofErr w:type="spellEnd"/>
      <w:r w:rsidRPr="00332001">
        <w:rPr>
          <w:rFonts w:ascii="Helvetica" w:hAnsi="Helvetica"/>
          <w:sz w:val="28"/>
          <w:szCs w:val="28"/>
          <w:lang w:val="en-GB"/>
        </w:rPr>
        <w:t xml:space="preserve"> vérifier l’exactitude du rapport financier préparé par le Trésorier pour transmission à l’Internet Society].</w:t>
      </w:r>
    </w:p>
    <w:p w14:paraId="52501770" w14:textId="77777777" w:rsidR="00955A1A" w:rsidRPr="00332001" w:rsidRDefault="00955A1A" w:rsidP="00955A1A">
      <w:pPr>
        <w:spacing w:before="3"/>
        <w:rPr>
          <w:rFonts w:ascii="Helvetica" w:eastAsia="Arial" w:hAnsi="Helvetica" w:cs="Arial"/>
          <w:sz w:val="28"/>
          <w:szCs w:val="28"/>
          <w:lang w:val="en-GB"/>
        </w:rPr>
      </w:pPr>
    </w:p>
    <w:p w14:paraId="65A016ED" w14:textId="77777777" w:rsidR="00955A1A" w:rsidRPr="00332001" w:rsidRDefault="00955A1A" w:rsidP="00955A1A">
      <w:pPr>
        <w:pStyle w:val="BodyText"/>
        <w:numPr>
          <w:ilvl w:val="0"/>
          <w:numId w:val="18"/>
        </w:numPr>
        <w:tabs>
          <w:tab w:val="left" w:pos="398"/>
        </w:tabs>
        <w:rPr>
          <w:rFonts w:ascii="Helvetica" w:hAnsi="Helvetica"/>
          <w:sz w:val="28"/>
          <w:szCs w:val="28"/>
          <w:lang w:val="en-GB"/>
        </w:rPr>
      </w:pPr>
      <w:r w:rsidRPr="00332001">
        <w:rPr>
          <w:rFonts w:ascii="Helvetica" w:hAnsi="Helvetica"/>
          <w:sz w:val="28"/>
          <w:szCs w:val="28"/>
          <w:lang w:val="en-GB"/>
        </w:rPr>
        <w:t xml:space="preserve">(Les descriptions des autres comités temporaires doivent figurer dans cet </w:t>
      </w:r>
      <w:r w:rsidRPr="00332001">
        <w:rPr>
          <w:rFonts w:ascii="Helvetica" w:hAnsi="Helvetica"/>
          <w:sz w:val="28"/>
          <w:szCs w:val="28"/>
          <w:lang w:val="en-GB"/>
        </w:rPr>
        <w:lastRenderedPageBreak/>
        <w:t>article).</w:t>
      </w:r>
    </w:p>
    <w:p w14:paraId="499C69E0" w14:textId="77777777" w:rsidR="00955A1A" w:rsidRPr="00332001" w:rsidRDefault="00955A1A" w:rsidP="00955A1A">
      <w:pPr>
        <w:spacing w:before="2"/>
        <w:rPr>
          <w:rFonts w:ascii="Helvetica" w:eastAsia="Arial" w:hAnsi="Helvetica" w:cs="Arial"/>
          <w:sz w:val="28"/>
          <w:szCs w:val="28"/>
          <w:lang w:val="en-GB"/>
        </w:rPr>
      </w:pPr>
    </w:p>
    <w:p w14:paraId="10967FCF"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IX.</w:t>
      </w:r>
      <w:r w:rsidRPr="00332001">
        <w:rPr>
          <w:rFonts w:ascii="Helvetica" w:hAnsi="Helvetica"/>
          <w:spacing w:val="-5"/>
          <w:sz w:val="28"/>
          <w:szCs w:val="28"/>
          <w:lang w:val="en-GB"/>
        </w:rPr>
        <w:t xml:space="preserve"> </w:t>
      </w:r>
      <w:r w:rsidRPr="00332001">
        <w:rPr>
          <w:rFonts w:ascii="Helvetica" w:hAnsi="Helvetica"/>
          <w:sz w:val="28"/>
          <w:szCs w:val="28"/>
          <w:lang w:val="en-GB"/>
        </w:rPr>
        <w:t>- Réunions</w:t>
      </w:r>
    </w:p>
    <w:p w14:paraId="78B1DBF9" w14:textId="77777777" w:rsidR="00955A1A" w:rsidRPr="00332001" w:rsidRDefault="00955A1A" w:rsidP="00955A1A">
      <w:pPr>
        <w:spacing w:before="1"/>
        <w:rPr>
          <w:rFonts w:ascii="Helvetica" w:eastAsia="Arial" w:hAnsi="Helvetica" w:cs="Arial"/>
          <w:b/>
          <w:bCs/>
          <w:sz w:val="28"/>
          <w:szCs w:val="28"/>
          <w:lang w:val="en-GB"/>
        </w:rPr>
      </w:pPr>
    </w:p>
    <w:p w14:paraId="5A50CD00" w14:textId="0EB14095" w:rsidR="00955A1A" w:rsidRPr="00332001" w:rsidRDefault="00955A1A" w:rsidP="00955A1A">
      <w:pPr>
        <w:pStyle w:val="BodyText"/>
        <w:numPr>
          <w:ilvl w:val="0"/>
          <w:numId w:val="18"/>
        </w:numPr>
        <w:tabs>
          <w:tab w:val="left" w:pos="398"/>
        </w:tabs>
        <w:spacing w:line="280" w:lineRule="exact"/>
        <w:ind w:right="661"/>
        <w:rPr>
          <w:rFonts w:ascii="Helvetica" w:hAnsi="Helvetica"/>
          <w:sz w:val="28"/>
          <w:szCs w:val="28"/>
          <w:lang w:val="en-GB"/>
        </w:rPr>
      </w:pPr>
      <w:r w:rsidRPr="00332001">
        <w:rPr>
          <w:rFonts w:ascii="Helvetica" w:hAnsi="Helvetica"/>
          <w:sz w:val="28"/>
          <w:szCs w:val="28"/>
          <w:lang w:val="en-GB"/>
        </w:rPr>
        <w:t>*Le chapitre local devra tenir ses réunions uniquement dans des locaux ouverts et accessibles à tous les membres de la Société.</w:t>
      </w:r>
      <w:r w:rsidR="004C0A42" w:rsidRPr="00332001">
        <w:rPr>
          <w:rFonts w:ascii="Helvetica" w:hAnsi="Helvetica"/>
          <w:spacing w:val="-2"/>
          <w:sz w:val="28"/>
          <w:szCs w:val="28"/>
          <w:lang w:val="en-GB"/>
        </w:rPr>
        <w:t>*</w:t>
      </w:r>
    </w:p>
    <w:p w14:paraId="68D5686B" w14:textId="77777777" w:rsidR="00955A1A" w:rsidRPr="00332001" w:rsidRDefault="00955A1A" w:rsidP="00955A1A">
      <w:pPr>
        <w:spacing w:before="4"/>
        <w:rPr>
          <w:rFonts w:ascii="Helvetica" w:eastAsia="Arial" w:hAnsi="Helvetica" w:cs="Arial"/>
          <w:sz w:val="28"/>
          <w:szCs w:val="28"/>
          <w:lang w:val="en-GB"/>
        </w:rPr>
      </w:pPr>
    </w:p>
    <w:p w14:paraId="5E13AE88" w14:textId="77777777" w:rsidR="00955A1A" w:rsidRPr="00332001" w:rsidRDefault="00955A1A" w:rsidP="00955A1A">
      <w:pPr>
        <w:pStyle w:val="BodyText"/>
        <w:numPr>
          <w:ilvl w:val="0"/>
          <w:numId w:val="18"/>
        </w:numPr>
        <w:tabs>
          <w:tab w:val="left" w:pos="398"/>
        </w:tabs>
        <w:spacing w:line="280" w:lineRule="exact"/>
        <w:ind w:right="101"/>
        <w:rPr>
          <w:rFonts w:ascii="Helvetica" w:hAnsi="Helvetica"/>
          <w:sz w:val="28"/>
          <w:szCs w:val="28"/>
          <w:lang w:val="en-GB"/>
        </w:rPr>
      </w:pPr>
      <w:r w:rsidRPr="00332001">
        <w:rPr>
          <w:rFonts w:ascii="Helvetica" w:hAnsi="Helvetica"/>
          <w:sz w:val="28"/>
          <w:szCs w:val="28"/>
          <w:lang w:val="en-GB"/>
        </w:rPr>
        <w:t>(Vous pouvez ajouter des conditions supplémentaires locales sur l’ouverture au public et l’accessibilité).</w:t>
      </w:r>
    </w:p>
    <w:p w14:paraId="341B7332" w14:textId="77777777" w:rsidR="00955A1A" w:rsidRPr="00332001" w:rsidRDefault="00955A1A" w:rsidP="00955A1A">
      <w:pPr>
        <w:spacing w:before="4"/>
        <w:rPr>
          <w:rFonts w:ascii="Helvetica" w:eastAsia="Arial" w:hAnsi="Helvetica" w:cs="Arial"/>
          <w:sz w:val="28"/>
          <w:szCs w:val="28"/>
          <w:lang w:val="en-GB"/>
        </w:rPr>
      </w:pPr>
    </w:p>
    <w:p w14:paraId="1C1F0C33" w14:textId="77777777" w:rsidR="00955A1A" w:rsidRPr="00332001" w:rsidRDefault="00955A1A" w:rsidP="00955A1A">
      <w:pPr>
        <w:pStyle w:val="BodyText"/>
        <w:numPr>
          <w:ilvl w:val="0"/>
          <w:numId w:val="18"/>
        </w:numPr>
        <w:tabs>
          <w:tab w:val="left" w:pos="398"/>
        </w:tabs>
        <w:spacing w:line="280" w:lineRule="exact"/>
        <w:ind w:right="330"/>
        <w:rPr>
          <w:rFonts w:ascii="Helvetica" w:hAnsi="Helvetica"/>
          <w:sz w:val="28"/>
          <w:szCs w:val="28"/>
          <w:lang w:val="en-GB"/>
        </w:rPr>
      </w:pPr>
      <w:r w:rsidRPr="00301A32">
        <w:rPr>
          <w:rFonts w:ascii="Helvetica" w:hAnsi="Helvetica"/>
          <w:sz w:val="28"/>
          <w:szCs w:val="28"/>
          <w:lang w:val="uz-Cyrl-UZ"/>
        </w:rPr>
        <w:t>L’assemblée générale annuelle a lieu lors de la dernière réunion du programme [l’exercice de votre chapitre local].</w:t>
      </w:r>
      <w:r w:rsidRPr="00301A32">
        <w:rPr>
          <w:rFonts w:ascii="Helvetica" w:hAnsi="Helvetica"/>
          <w:spacing w:val="-14"/>
          <w:sz w:val="28"/>
          <w:szCs w:val="28"/>
          <w:lang w:val="uz-Cyrl-UZ"/>
        </w:rPr>
        <w:t xml:space="preserve"> </w:t>
      </w:r>
      <w:r w:rsidRPr="00301A32">
        <w:rPr>
          <w:rFonts w:ascii="Helvetica" w:hAnsi="Helvetica"/>
          <w:sz w:val="28"/>
          <w:szCs w:val="28"/>
          <w:lang w:val="uz-Cyrl-UZ"/>
        </w:rPr>
        <w:t>Lors de cette assemblée, le Secrétaire et le Trésorier présentent chacun un rapport.</w:t>
      </w:r>
      <w:r w:rsidRPr="00301A32">
        <w:rPr>
          <w:rFonts w:ascii="Helvetica" w:hAnsi="Helvetica"/>
          <w:spacing w:val="-15"/>
          <w:sz w:val="28"/>
          <w:szCs w:val="28"/>
          <w:lang w:val="uz-Cyrl-UZ"/>
        </w:rPr>
        <w:t xml:space="preserve"> </w:t>
      </w:r>
      <w:proofErr w:type="spellStart"/>
      <w:r w:rsidRPr="00332001">
        <w:rPr>
          <w:rFonts w:ascii="Helvetica" w:hAnsi="Helvetica"/>
          <w:sz w:val="28"/>
          <w:szCs w:val="28"/>
          <w:lang w:val="en-GB"/>
        </w:rPr>
        <w:t>L’élection</w:t>
      </w:r>
      <w:proofErr w:type="spellEnd"/>
      <w:r w:rsidRPr="00332001">
        <w:rPr>
          <w:rFonts w:ascii="Helvetica" w:hAnsi="Helvetica"/>
          <w:sz w:val="28"/>
          <w:szCs w:val="28"/>
          <w:lang w:val="en-GB"/>
        </w:rPr>
        <w:t xml:space="preserve"> des cadres aura également lieu.</w:t>
      </w:r>
    </w:p>
    <w:p w14:paraId="6E23BB7E" w14:textId="77777777" w:rsidR="00955A1A" w:rsidRPr="00332001" w:rsidRDefault="00955A1A" w:rsidP="00955A1A">
      <w:pPr>
        <w:spacing w:before="4"/>
        <w:rPr>
          <w:rFonts w:ascii="Helvetica" w:eastAsia="Arial" w:hAnsi="Helvetica" w:cs="Arial"/>
          <w:sz w:val="28"/>
          <w:szCs w:val="28"/>
          <w:lang w:val="en-GB"/>
        </w:rPr>
      </w:pPr>
    </w:p>
    <w:p w14:paraId="6BDCCF1A" w14:textId="77777777" w:rsidR="00955A1A" w:rsidRPr="00332001" w:rsidRDefault="00955A1A" w:rsidP="00955A1A">
      <w:pPr>
        <w:pStyle w:val="BodyText"/>
        <w:numPr>
          <w:ilvl w:val="0"/>
          <w:numId w:val="18"/>
        </w:numPr>
        <w:tabs>
          <w:tab w:val="left" w:pos="398"/>
        </w:tabs>
        <w:spacing w:line="280" w:lineRule="exact"/>
        <w:ind w:right="102"/>
        <w:rPr>
          <w:rFonts w:ascii="Helvetica" w:hAnsi="Helvetica"/>
          <w:sz w:val="28"/>
          <w:szCs w:val="28"/>
          <w:lang w:val="en-GB"/>
        </w:rPr>
      </w:pPr>
      <w:r w:rsidRPr="00332001">
        <w:rPr>
          <w:rFonts w:ascii="Helvetica" w:hAnsi="Helvetica"/>
          <w:sz w:val="28"/>
          <w:szCs w:val="28"/>
          <w:lang w:val="en-GB"/>
        </w:rPr>
        <w:t>(Se reporter à l’article IV, Cadres et leur élection.</w:t>
      </w:r>
      <w:r w:rsidRPr="00332001">
        <w:rPr>
          <w:rFonts w:ascii="Helvetica" w:hAnsi="Helvetica"/>
          <w:spacing w:val="-3"/>
          <w:sz w:val="28"/>
          <w:szCs w:val="28"/>
          <w:lang w:val="en-GB"/>
        </w:rPr>
        <w:t xml:space="preserve"> </w:t>
      </w:r>
      <w:r w:rsidRPr="00332001">
        <w:rPr>
          <w:rFonts w:ascii="Helvetica" w:hAnsi="Helvetica"/>
          <w:sz w:val="28"/>
          <w:szCs w:val="28"/>
          <w:lang w:val="en-GB"/>
        </w:rPr>
        <w:t>Si vous optez pour une autre démarche, cette section doit être adaptée en fonction.</w:t>
      </w:r>
      <w:r w:rsidRPr="00332001">
        <w:rPr>
          <w:rFonts w:ascii="Helvetica" w:hAnsi="Helvetica"/>
          <w:spacing w:val="-2"/>
          <w:sz w:val="28"/>
          <w:szCs w:val="28"/>
          <w:lang w:val="en-GB"/>
        </w:rPr>
        <w:t xml:space="preserve"> </w:t>
      </w:r>
      <w:r w:rsidRPr="00332001">
        <w:rPr>
          <w:rFonts w:ascii="Helvetica" w:hAnsi="Helvetica"/>
          <w:sz w:val="28"/>
          <w:szCs w:val="28"/>
          <w:lang w:val="en-GB"/>
        </w:rPr>
        <w:t>Pour les chapitres qui organisent leurs élections par voie postale, cette section peut contenir par exemple : De plus, le Président annonce les résultats de l’élection des cadres pour le prochain exercice).</w:t>
      </w:r>
    </w:p>
    <w:p w14:paraId="1101FBE1" w14:textId="77777777" w:rsidR="00955A1A" w:rsidRPr="00332001" w:rsidRDefault="00955A1A" w:rsidP="00955A1A">
      <w:pPr>
        <w:spacing w:before="9"/>
        <w:rPr>
          <w:rFonts w:ascii="Helvetica" w:eastAsia="Arial" w:hAnsi="Helvetica" w:cs="Arial"/>
          <w:sz w:val="28"/>
          <w:szCs w:val="28"/>
          <w:lang w:val="en-GB"/>
        </w:rPr>
      </w:pPr>
    </w:p>
    <w:p w14:paraId="14289BB7" w14:textId="2B19EB0C" w:rsidR="00955A1A" w:rsidRPr="00332001" w:rsidRDefault="00955A1A" w:rsidP="00955A1A">
      <w:pPr>
        <w:pStyle w:val="BodyText"/>
        <w:numPr>
          <w:ilvl w:val="0"/>
          <w:numId w:val="18"/>
        </w:numPr>
        <w:tabs>
          <w:tab w:val="left" w:pos="398"/>
        </w:tabs>
        <w:spacing w:before="70" w:line="280" w:lineRule="exact"/>
        <w:ind w:right="462"/>
        <w:jc w:val="both"/>
        <w:rPr>
          <w:rFonts w:ascii="Helvetica" w:hAnsi="Helvetica"/>
          <w:sz w:val="28"/>
          <w:szCs w:val="28"/>
          <w:lang w:val="en-GB"/>
        </w:rPr>
      </w:pPr>
      <w:r w:rsidRPr="00332001">
        <w:rPr>
          <w:rFonts w:ascii="Helvetica" w:hAnsi="Helvetica"/>
          <w:sz w:val="28"/>
          <w:szCs w:val="28"/>
          <w:lang w:val="en-GB"/>
        </w:rPr>
        <w:t xml:space="preserve">* Les notifications du lieu et de l’heure de toutes les réunions sont dûment communiquées à tous les membres au moins deux (2) semaines avant chaque réunion, par courrier électronique, par voie orale ou par notification écrite dûment remise en main propre ou envoyée par courrier. </w:t>
      </w:r>
      <w:r w:rsidR="004C0A42" w:rsidRPr="00332001">
        <w:rPr>
          <w:rFonts w:ascii="Helvetica" w:hAnsi="Helvetica"/>
          <w:spacing w:val="-2"/>
          <w:sz w:val="28"/>
          <w:szCs w:val="28"/>
          <w:lang w:val="en-GB"/>
        </w:rPr>
        <w:t>*</w:t>
      </w:r>
    </w:p>
    <w:p w14:paraId="74EA7F10" w14:textId="77777777" w:rsidR="00955A1A" w:rsidRPr="00332001" w:rsidRDefault="00955A1A" w:rsidP="00955A1A">
      <w:pPr>
        <w:spacing w:before="3"/>
        <w:rPr>
          <w:rFonts w:ascii="Helvetica" w:eastAsia="Arial" w:hAnsi="Helvetica" w:cs="Arial"/>
          <w:sz w:val="28"/>
          <w:szCs w:val="28"/>
          <w:lang w:val="en-GB"/>
        </w:rPr>
      </w:pPr>
    </w:p>
    <w:p w14:paraId="631982DE" w14:textId="77777777" w:rsidR="00955A1A" w:rsidRPr="00301A32" w:rsidRDefault="00955A1A" w:rsidP="00955A1A">
      <w:pPr>
        <w:pStyle w:val="BodyText"/>
        <w:numPr>
          <w:ilvl w:val="0"/>
          <w:numId w:val="18"/>
        </w:numPr>
        <w:tabs>
          <w:tab w:val="left" w:pos="398"/>
        </w:tabs>
        <w:rPr>
          <w:rFonts w:ascii="Helvetica" w:hAnsi="Helvetica"/>
          <w:sz w:val="28"/>
          <w:szCs w:val="28"/>
          <w:lang w:val="uz-Cyrl-UZ"/>
        </w:rPr>
      </w:pPr>
      <w:r w:rsidRPr="00301A32">
        <w:rPr>
          <w:rFonts w:ascii="Helvetica" w:hAnsi="Helvetica"/>
          <w:spacing w:val="-5"/>
          <w:sz w:val="28"/>
          <w:szCs w:val="28"/>
          <w:lang w:val="uz-Cyrl-UZ"/>
        </w:rPr>
        <w:t>(Votre chapitre local peut vouloir définir le nombre de réunions à tenir chaque année).</w:t>
      </w:r>
    </w:p>
    <w:p w14:paraId="64BE7ACD" w14:textId="77777777" w:rsidR="00955A1A" w:rsidRPr="00301A32" w:rsidRDefault="00955A1A" w:rsidP="00955A1A">
      <w:pPr>
        <w:spacing w:before="2"/>
        <w:rPr>
          <w:rFonts w:ascii="Helvetica" w:eastAsia="Arial" w:hAnsi="Helvetica" w:cs="Arial"/>
          <w:sz w:val="28"/>
          <w:szCs w:val="28"/>
          <w:lang w:val="uz-Cyrl-UZ"/>
        </w:rPr>
      </w:pPr>
    </w:p>
    <w:p w14:paraId="7A7A09D9"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X.</w:t>
      </w:r>
      <w:r w:rsidRPr="00332001">
        <w:rPr>
          <w:rFonts w:ascii="Helvetica" w:hAnsi="Helvetica"/>
          <w:spacing w:val="-4"/>
          <w:sz w:val="28"/>
          <w:szCs w:val="28"/>
          <w:lang w:val="en-GB"/>
        </w:rPr>
        <w:t xml:space="preserve"> </w:t>
      </w:r>
      <w:r w:rsidRPr="00332001">
        <w:rPr>
          <w:rFonts w:ascii="Helvetica" w:hAnsi="Helvetica"/>
          <w:sz w:val="28"/>
          <w:szCs w:val="28"/>
          <w:lang w:val="en-GB"/>
        </w:rPr>
        <w:t xml:space="preserve">- Dépenses </w:t>
      </w:r>
      <w:proofErr w:type="gramStart"/>
      <w:r w:rsidRPr="00332001">
        <w:rPr>
          <w:rFonts w:ascii="Helvetica" w:hAnsi="Helvetica"/>
          <w:sz w:val="28"/>
          <w:szCs w:val="28"/>
          <w:lang w:val="en-GB"/>
        </w:rPr>
        <w:t>et</w:t>
      </w:r>
      <w:proofErr w:type="gramEnd"/>
      <w:r w:rsidRPr="00332001">
        <w:rPr>
          <w:rFonts w:ascii="Helvetica" w:hAnsi="Helvetica"/>
          <w:sz w:val="28"/>
          <w:szCs w:val="28"/>
          <w:lang w:val="en-GB"/>
        </w:rPr>
        <w:t xml:space="preserve"> cotisations</w:t>
      </w:r>
    </w:p>
    <w:p w14:paraId="36D8C1F1" w14:textId="77777777" w:rsidR="00955A1A" w:rsidRPr="00332001" w:rsidRDefault="00955A1A" w:rsidP="00955A1A">
      <w:pPr>
        <w:spacing w:before="1"/>
        <w:rPr>
          <w:rFonts w:ascii="Helvetica" w:eastAsia="Arial" w:hAnsi="Helvetica" w:cs="Arial"/>
          <w:b/>
          <w:bCs/>
          <w:sz w:val="28"/>
          <w:szCs w:val="28"/>
          <w:lang w:val="en-GB"/>
        </w:rPr>
      </w:pPr>
    </w:p>
    <w:p w14:paraId="34951AFC" w14:textId="77777777" w:rsidR="00955A1A" w:rsidRPr="00301A32" w:rsidRDefault="00955A1A" w:rsidP="00955A1A">
      <w:pPr>
        <w:pStyle w:val="BodyText"/>
        <w:numPr>
          <w:ilvl w:val="0"/>
          <w:numId w:val="18"/>
        </w:numPr>
        <w:tabs>
          <w:tab w:val="left" w:pos="398"/>
        </w:tabs>
        <w:spacing w:line="280" w:lineRule="exact"/>
        <w:ind w:right="777"/>
        <w:jc w:val="both"/>
        <w:rPr>
          <w:rFonts w:ascii="Helvetica" w:hAnsi="Helvetica"/>
          <w:sz w:val="28"/>
          <w:szCs w:val="28"/>
          <w:lang w:val="uz-Cyrl-UZ"/>
        </w:rPr>
      </w:pPr>
      <w:r w:rsidRPr="00301A32">
        <w:rPr>
          <w:rFonts w:ascii="Helvetica" w:hAnsi="Helvetica"/>
          <w:sz w:val="28"/>
          <w:szCs w:val="28"/>
          <w:lang w:val="uz-Cyrl-UZ"/>
        </w:rPr>
        <w:t>Les dépenses de trésorerie pour les frais du chapitre local sont réalisées par le Trésorier avec l’autorisation du conseil exécutif et figurent dans le procès-verbal des réunions.</w:t>
      </w:r>
    </w:p>
    <w:p w14:paraId="5739069E" w14:textId="77777777" w:rsidR="00955A1A" w:rsidRPr="00301A32" w:rsidRDefault="00955A1A" w:rsidP="00955A1A">
      <w:pPr>
        <w:spacing w:before="3"/>
        <w:rPr>
          <w:rFonts w:ascii="Helvetica" w:eastAsia="Arial" w:hAnsi="Helvetica" w:cs="Arial"/>
          <w:sz w:val="28"/>
          <w:szCs w:val="28"/>
          <w:lang w:val="uz-Cyrl-UZ"/>
        </w:rPr>
      </w:pPr>
    </w:p>
    <w:p w14:paraId="41BFC9C5" w14:textId="77777777" w:rsidR="00955A1A" w:rsidRPr="00332001" w:rsidRDefault="00955A1A" w:rsidP="00955A1A">
      <w:pPr>
        <w:pStyle w:val="BodyText"/>
        <w:numPr>
          <w:ilvl w:val="0"/>
          <w:numId w:val="18"/>
        </w:numPr>
        <w:tabs>
          <w:tab w:val="left" w:pos="398"/>
        </w:tabs>
        <w:rPr>
          <w:rFonts w:ascii="Helvetica" w:hAnsi="Helvetica"/>
          <w:sz w:val="28"/>
          <w:szCs w:val="28"/>
          <w:lang w:val="en-GB"/>
        </w:rPr>
      </w:pPr>
      <w:r w:rsidRPr="00332001">
        <w:rPr>
          <w:rFonts w:ascii="Helvetica" w:hAnsi="Helvetica"/>
          <w:sz w:val="28"/>
          <w:szCs w:val="28"/>
          <w:lang w:val="en-GB"/>
        </w:rPr>
        <w:lastRenderedPageBreak/>
        <w:t xml:space="preserve">Le </w:t>
      </w:r>
      <w:proofErr w:type="spellStart"/>
      <w:r w:rsidRPr="00332001">
        <w:rPr>
          <w:rFonts w:ascii="Helvetica" w:hAnsi="Helvetica"/>
          <w:sz w:val="28"/>
          <w:szCs w:val="28"/>
          <w:lang w:val="en-GB"/>
        </w:rPr>
        <w:t>montant</w:t>
      </w:r>
      <w:proofErr w:type="spellEnd"/>
      <w:r w:rsidRPr="00332001">
        <w:rPr>
          <w:rFonts w:ascii="Helvetica" w:hAnsi="Helvetica"/>
          <w:sz w:val="28"/>
          <w:szCs w:val="28"/>
          <w:lang w:val="en-GB"/>
        </w:rPr>
        <w:t xml:space="preserve"> des </w:t>
      </w:r>
      <w:proofErr w:type="spellStart"/>
      <w:r w:rsidRPr="00332001">
        <w:rPr>
          <w:rFonts w:ascii="Helvetica" w:hAnsi="Helvetica"/>
          <w:sz w:val="28"/>
          <w:szCs w:val="28"/>
          <w:lang w:val="en-GB"/>
        </w:rPr>
        <w:t>cotisations</w:t>
      </w:r>
      <w:proofErr w:type="spellEnd"/>
      <w:r w:rsidRPr="00332001">
        <w:rPr>
          <w:rFonts w:ascii="Helvetica" w:hAnsi="Helvetica"/>
          <w:sz w:val="28"/>
          <w:szCs w:val="28"/>
          <w:lang w:val="en-GB"/>
        </w:rPr>
        <w:t xml:space="preserve"> </w:t>
      </w:r>
      <w:proofErr w:type="gramStart"/>
      <w:r w:rsidRPr="00332001">
        <w:rPr>
          <w:rFonts w:ascii="Helvetica" w:hAnsi="Helvetica"/>
          <w:sz w:val="28"/>
          <w:szCs w:val="28"/>
          <w:lang w:val="en-GB"/>
        </w:rPr>
        <w:t>est</w:t>
      </w:r>
      <w:proofErr w:type="gramEnd"/>
      <w:r w:rsidRPr="00332001">
        <w:rPr>
          <w:rFonts w:ascii="Helvetica" w:hAnsi="Helvetica"/>
          <w:sz w:val="28"/>
          <w:szCs w:val="28"/>
          <w:lang w:val="en-GB"/>
        </w:rPr>
        <w:t xml:space="preserve"> fixé annuellement par le conseil exécutif.</w:t>
      </w:r>
    </w:p>
    <w:p w14:paraId="75AC5365" w14:textId="77777777" w:rsidR="00955A1A" w:rsidRPr="00332001" w:rsidRDefault="00955A1A" w:rsidP="00955A1A">
      <w:pPr>
        <w:spacing w:before="2"/>
        <w:rPr>
          <w:rFonts w:ascii="Helvetica" w:eastAsia="Arial" w:hAnsi="Helvetica" w:cs="Arial"/>
          <w:sz w:val="28"/>
          <w:szCs w:val="28"/>
          <w:lang w:val="en-GB"/>
        </w:rPr>
      </w:pPr>
    </w:p>
    <w:p w14:paraId="6F0838CF"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XI.</w:t>
      </w:r>
      <w:r w:rsidRPr="00332001">
        <w:rPr>
          <w:rFonts w:ascii="Helvetica" w:hAnsi="Helvetica"/>
          <w:spacing w:val="-5"/>
          <w:sz w:val="28"/>
          <w:szCs w:val="28"/>
          <w:lang w:val="en-GB"/>
        </w:rPr>
        <w:t xml:space="preserve"> </w:t>
      </w:r>
      <w:r w:rsidRPr="00332001">
        <w:rPr>
          <w:rFonts w:ascii="Helvetica" w:hAnsi="Helvetica"/>
          <w:sz w:val="28"/>
          <w:szCs w:val="28"/>
          <w:lang w:val="en-GB"/>
        </w:rPr>
        <w:t>- Procédures d’amendement et de vote</w:t>
      </w:r>
    </w:p>
    <w:p w14:paraId="2978456D" w14:textId="77777777" w:rsidR="00955A1A" w:rsidRPr="00332001" w:rsidRDefault="00955A1A" w:rsidP="00955A1A">
      <w:pPr>
        <w:spacing w:before="1"/>
        <w:rPr>
          <w:rFonts w:ascii="Helvetica" w:eastAsia="Arial" w:hAnsi="Helvetica" w:cs="Arial"/>
          <w:b/>
          <w:bCs/>
          <w:sz w:val="28"/>
          <w:szCs w:val="28"/>
          <w:lang w:val="en-GB"/>
        </w:rPr>
      </w:pPr>
    </w:p>
    <w:p w14:paraId="060C338E" w14:textId="2E79E150" w:rsidR="00955A1A" w:rsidRPr="00332001" w:rsidRDefault="00955A1A" w:rsidP="00955A1A">
      <w:pPr>
        <w:pStyle w:val="BodyText"/>
        <w:numPr>
          <w:ilvl w:val="0"/>
          <w:numId w:val="18"/>
        </w:numPr>
        <w:tabs>
          <w:tab w:val="left" w:pos="398"/>
        </w:tabs>
        <w:spacing w:line="280" w:lineRule="exact"/>
        <w:ind w:right="146"/>
        <w:rPr>
          <w:rFonts w:ascii="Helvetica" w:hAnsi="Helvetica"/>
          <w:sz w:val="28"/>
          <w:szCs w:val="28"/>
          <w:lang w:val="en-GB"/>
        </w:rPr>
      </w:pPr>
      <w:r w:rsidRPr="00332001">
        <w:rPr>
          <w:rFonts w:ascii="Helvetica" w:hAnsi="Helvetica"/>
          <w:sz w:val="28"/>
          <w:szCs w:val="28"/>
          <w:lang w:val="en-GB"/>
        </w:rPr>
        <w:t xml:space="preserve">*Tout changement proposé aux règlements du chapitre local doit être validé par l’Internet Society avant d’être soumis pour vote aux membres du chapitre local. </w:t>
      </w:r>
      <w:r w:rsidR="004C0A42" w:rsidRPr="00332001">
        <w:rPr>
          <w:rFonts w:ascii="Helvetica" w:hAnsi="Helvetica"/>
          <w:sz w:val="28"/>
          <w:szCs w:val="28"/>
          <w:lang w:val="en-GB"/>
        </w:rPr>
        <w:t>*</w:t>
      </w:r>
    </w:p>
    <w:p w14:paraId="1D22709B" w14:textId="77777777" w:rsidR="00955A1A" w:rsidRPr="00332001" w:rsidRDefault="00955A1A" w:rsidP="00955A1A">
      <w:pPr>
        <w:pStyle w:val="BodyText"/>
        <w:tabs>
          <w:tab w:val="left" w:pos="398"/>
        </w:tabs>
        <w:spacing w:line="280" w:lineRule="exact"/>
        <w:ind w:right="146" w:firstLine="0"/>
        <w:rPr>
          <w:rFonts w:ascii="Helvetica" w:hAnsi="Helvetica"/>
          <w:sz w:val="28"/>
          <w:szCs w:val="28"/>
          <w:lang w:val="en-GB"/>
        </w:rPr>
      </w:pPr>
    </w:p>
    <w:p w14:paraId="4D46AF9E" w14:textId="77777777" w:rsidR="00955A1A" w:rsidRPr="00301A32" w:rsidRDefault="00955A1A" w:rsidP="00955A1A">
      <w:pPr>
        <w:pStyle w:val="BodyText"/>
        <w:numPr>
          <w:ilvl w:val="0"/>
          <w:numId w:val="18"/>
        </w:numPr>
        <w:tabs>
          <w:tab w:val="left" w:pos="398"/>
        </w:tabs>
        <w:spacing w:line="280" w:lineRule="exact"/>
        <w:ind w:right="146"/>
        <w:rPr>
          <w:rFonts w:ascii="Helvetica" w:hAnsi="Helvetica"/>
          <w:sz w:val="28"/>
          <w:szCs w:val="28"/>
          <w:lang w:val="uz-Cyrl-UZ"/>
        </w:rPr>
      </w:pPr>
      <w:r w:rsidRPr="00301A32">
        <w:rPr>
          <w:rFonts w:ascii="Helvetica" w:hAnsi="Helvetica"/>
          <w:sz w:val="28"/>
          <w:szCs w:val="28"/>
          <w:lang w:val="uz-Cyrl-UZ"/>
        </w:rPr>
        <w:t>*Le vote peut être effectué en personne, par voie postale ou par voie électronique*</w:t>
      </w:r>
    </w:p>
    <w:p w14:paraId="2BCC1AEA" w14:textId="77777777" w:rsidR="00955A1A" w:rsidRPr="00301A32" w:rsidRDefault="00955A1A" w:rsidP="00955A1A">
      <w:pPr>
        <w:spacing w:before="4"/>
        <w:rPr>
          <w:rFonts w:ascii="Helvetica" w:eastAsia="Arial" w:hAnsi="Helvetica" w:cs="Arial"/>
          <w:sz w:val="28"/>
          <w:szCs w:val="28"/>
          <w:lang w:val="uz-Cyrl-UZ"/>
        </w:rPr>
      </w:pPr>
    </w:p>
    <w:p w14:paraId="503146AB" w14:textId="77777777" w:rsidR="00955A1A" w:rsidRPr="00332001" w:rsidRDefault="00955A1A" w:rsidP="00955A1A">
      <w:pPr>
        <w:pStyle w:val="BodyText"/>
        <w:numPr>
          <w:ilvl w:val="0"/>
          <w:numId w:val="18"/>
        </w:numPr>
        <w:tabs>
          <w:tab w:val="left" w:pos="398"/>
        </w:tabs>
        <w:spacing w:line="280" w:lineRule="exact"/>
        <w:ind w:right="212"/>
        <w:rPr>
          <w:rFonts w:ascii="Helvetica" w:hAnsi="Helvetica"/>
          <w:sz w:val="28"/>
          <w:szCs w:val="28"/>
          <w:lang w:val="en-GB"/>
        </w:rPr>
      </w:pPr>
      <w:r w:rsidRPr="00332001">
        <w:rPr>
          <w:rFonts w:ascii="Helvetica" w:hAnsi="Helvetica"/>
          <w:sz w:val="28"/>
          <w:szCs w:val="28"/>
          <w:lang w:val="en-GB"/>
        </w:rPr>
        <w:t>*</w:t>
      </w:r>
      <w:proofErr w:type="spellStart"/>
      <w:r w:rsidRPr="00332001">
        <w:rPr>
          <w:rFonts w:ascii="Helvetica" w:hAnsi="Helvetica"/>
          <w:sz w:val="28"/>
          <w:szCs w:val="28"/>
          <w:lang w:val="en-GB"/>
        </w:rPr>
        <w:t>Aucune</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activité</w:t>
      </w:r>
      <w:proofErr w:type="spellEnd"/>
      <w:r w:rsidRPr="00332001">
        <w:rPr>
          <w:rFonts w:ascii="Helvetica" w:hAnsi="Helvetica"/>
          <w:sz w:val="28"/>
          <w:szCs w:val="28"/>
          <w:lang w:val="en-GB"/>
        </w:rPr>
        <w:t xml:space="preserve"> </w:t>
      </w:r>
      <w:proofErr w:type="spellStart"/>
      <w:r w:rsidRPr="00332001">
        <w:rPr>
          <w:rFonts w:ascii="Helvetica" w:hAnsi="Helvetica"/>
          <w:sz w:val="28"/>
          <w:szCs w:val="28"/>
          <w:lang w:val="en-GB"/>
        </w:rPr>
        <w:t>officielle</w:t>
      </w:r>
      <w:proofErr w:type="spellEnd"/>
      <w:r w:rsidRPr="00332001">
        <w:rPr>
          <w:rFonts w:ascii="Helvetica" w:hAnsi="Helvetica"/>
          <w:sz w:val="28"/>
          <w:szCs w:val="28"/>
          <w:lang w:val="en-GB"/>
        </w:rPr>
        <w:t xml:space="preserve"> du chapitre local ne peut avoir lieu tant que le quorum du chapitre local </w:t>
      </w:r>
      <w:proofErr w:type="gramStart"/>
      <w:r w:rsidRPr="00332001">
        <w:rPr>
          <w:rFonts w:ascii="Helvetica" w:hAnsi="Helvetica"/>
          <w:sz w:val="28"/>
          <w:szCs w:val="28"/>
          <w:lang w:val="en-GB"/>
        </w:rPr>
        <w:t>n’est  pas</w:t>
      </w:r>
      <w:proofErr w:type="gramEnd"/>
      <w:r w:rsidRPr="00332001">
        <w:rPr>
          <w:rFonts w:ascii="Helvetica" w:hAnsi="Helvetica"/>
          <w:sz w:val="28"/>
          <w:szCs w:val="28"/>
          <w:lang w:val="en-GB"/>
        </w:rPr>
        <w:t xml:space="preserve"> présent ou atteint. *</w:t>
      </w:r>
    </w:p>
    <w:p w14:paraId="0D70E8CA" w14:textId="77777777" w:rsidR="00955A1A" w:rsidRPr="00332001" w:rsidRDefault="00955A1A" w:rsidP="00955A1A">
      <w:pPr>
        <w:spacing w:before="4"/>
        <w:rPr>
          <w:rFonts w:ascii="Helvetica" w:eastAsia="Arial" w:hAnsi="Helvetica" w:cs="Arial"/>
          <w:sz w:val="28"/>
          <w:szCs w:val="28"/>
          <w:lang w:val="en-GB"/>
        </w:rPr>
      </w:pPr>
    </w:p>
    <w:p w14:paraId="3F9F389E" w14:textId="3A900723" w:rsidR="00955A1A" w:rsidRPr="00332001" w:rsidRDefault="00955A1A" w:rsidP="00955A1A">
      <w:pPr>
        <w:pStyle w:val="BodyText"/>
        <w:numPr>
          <w:ilvl w:val="0"/>
          <w:numId w:val="18"/>
        </w:numPr>
        <w:tabs>
          <w:tab w:val="left" w:pos="398"/>
        </w:tabs>
        <w:spacing w:line="280" w:lineRule="exact"/>
        <w:ind w:right="212"/>
        <w:rPr>
          <w:rFonts w:ascii="Helvetica" w:hAnsi="Helvetica"/>
          <w:sz w:val="28"/>
          <w:szCs w:val="28"/>
          <w:lang w:val="en-GB"/>
        </w:rPr>
      </w:pPr>
      <w:r w:rsidRPr="00332001">
        <w:rPr>
          <w:rFonts w:ascii="Helvetica" w:hAnsi="Helvetica"/>
          <w:sz w:val="28"/>
          <w:szCs w:val="28"/>
          <w:lang w:val="en-GB"/>
        </w:rPr>
        <w:t xml:space="preserve">*le quorum du chapitre local correspondra à [xx] pour cent des membres votants du chapitre local ou [au moins 10] membres, selon le plus élevé. </w:t>
      </w:r>
      <w:r w:rsidR="004C0A42" w:rsidRPr="00332001">
        <w:rPr>
          <w:rFonts w:ascii="Helvetica" w:hAnsi="Helvetica"/>
          <w:spacing w:val="-2"/>
          <w:sz w:val="28"/>
          <w:szCs w:val="28"/>
          <w:lang w:val="en-GB"/>
        </w:rPr>
        <w:t>*</w:t>
      </w:r>
    </w:p>
    <w:p w14:paraId="5A4BD7D1" w14:textId="77777777" w:rsidR="00955A1A" w:rsidRPr="00332001" w:rsidRDefault="00955A1A" w:rsidP="00955A1A">
      <w:pPr>
        <w:spacing w:before="4"/>
        <w:rPr>
          <w:rFonts w:ascii="Helvetica" w:eastAsia="Arial" w:hAnsi="Helvetica" w:cs="Arial"/>
          <w:sz w:val="28"/>
          <w:szCs w:val="28"/>
          <w:lang w:val="en-GB"/>
        </w:rPr>
      </w:pPr>
    </w:p>
    <w:p w14:paraId="2AA365A3" w14:textId="77777777" w:rsidR="00955A1A" w:rsidRPr="00332001" w:rsidRDefault="00955A1A" w:rsidP="00955A1A">
      <w:pPr>
        <w:pStyle w:val="BodyText"/>
        <w:numPr>
          <w:ilvl w:val="0"/>
          <w:numId w:val="18"/>
        </w:numPr>
        <w:tabs>
          <w:tab w:val="left" w:pos="398"/>
        </w:tabs>
        <w:spacing w:line="280" w:lineRule="exact"/>
        <w:ind w:right="863"/>
        <w:rPr>
          <w:rFonts w:ascii="Helvetica" w:hAnsi="Helvetica"/>
          <w:sz w:val="28"/>
          <w:szCs w:val="28"/>
          <w:lang w:val="en-GB"/>
        </w:rPr>
      </w:pPr>
      <w:r w:rsidRPr="00332001">
        <w:rPr>
          <w:rFonts w:ascii="Helvetica" w:hAnsi="Helvetica"/>
          <w:sz w:val="28"/>
          <w:szCs w:val="28"/>
          <w:lang w:val="en-GB"/>
        </w:rPr>
        <w:t>La majorité simple des membres présents et votants est requise pour adopter une motion.</w:t>
      </w:r>
      <w:r w:rsidRPr="00332001">
        <w:rPr>
          <w:rFonts w:ascii="Helvetica" w:hAnsi="Helvetica"/>
          <w:spacing w:val="-2"/>
          <w:sz w:val="28"/>
          <w:szCs w:val="28"/>
          <w:lang w:val="en-GB"/>
        </w:rPr>
        <w:t xml:space="preserve"> </w:t>
      </w:r>
      <w:r w:rsidRPr="00332001">
        <w:rPr>
          <w:rFonts w:ascii="Helvetica" w:hAnsi="Helvetica"/>
          <w:spacing w:val="-9"/>
          <w:sz w:val="28"/>
          <w:szCs w:val="28"/>
          <w:lang w:val="en-GB"/>
        </w:rPr>
        <w:t>(Pour voter sur le règlement, le chapitre local doit disposer d’un quorum (50 % des membres présents sauf indication contraire) et la décision se fait à la majorité de votes affirmatifs (majorité des votants favorables ou défavorables).</w:t>
      </w:r>
      <w:r w:rsidRPr="00332001">
        <w:rPr>
          <w:rFonts w:ascii="Helvetica" w:hAnsi="Helvetica"/>
          <w:sz w:val="28"/>
          <w:szCs w:val="28"/>
          <w:lang w:val="en-GB"/>
        </w:rPr>
        <w:t xml:space="preserve"> </w:t>
      </w:r>
    </w:p>
    <w:p w14:paraId="597EE997" w14:textId="77777777" w:rsidR="00955A1A" w:rsidRPr="00332001" w:rsidRDefault="00955A1A" w:rsidP="00955A1A">
      <w:pPr>
        <w:spacing w:before="4"/>
        <w:rPr>
          <w:rFonts w:ascii="Helvetica" w:eastAsia="Arial" w:hAnsi="Helvetica" w:cs="Arial"/>
          <w:sz w:val="28"/>
          <w:szCs w:val="28"/>
          <w:lang w:val="en-GB"/>
        </w:rPr>
      </w:pPr>
    </w:p>
    <w:p w14:paraId="74D43BB7" w14:textId="77777777" w:rsidR="00955A1A" w:rsidRPr="00301A32" w:rsidRDefault="00955A1A" w:rsidP="00955A1A">
      <w:pPr>
        <w:pStyle w:val="BodyText"/>
        <w:numPr>
          <w:ilvl w:val="0"/>
          <w:numId w:val="18"/>
        </w:numPr>
        <w:tabs>
          <w:tab w:val="left" w:pos="398"/>
        </w:tabs>
        <w:spacing w:line="280" w:lineRule="exact"/>
        <w:ind w:right="333"/>
        <w:rPr>
          <w:rFonts w:ascii="Helvetica" w:hAnsi="Helvetica"/>
          <w:sz w:val="28"/>
          <w:szCs w:val="28"/>
          <w:lang w:val="uz-Cyrl-UZ"/>
        </w:rPr>
      </w:pPr>
      <w:r w:rsidRPr="00301A32">
        <w:rPr>
          <w:rFonts w:ascii="Helvetica" w:hAnsi="Helvetica"/>
          <w:spacing w:val="-1"/>
          <w:sz w:val="28"/>
          <w:szCs w:val="28"/>
          <w:lang w:val="uz-Cyrl-UZ"/>
        </w:rPr>
        <w:t>Les cadres sont élus à la majorité des voix.</w:t>
      </w:r>
      <w:r w:rsidRPr="00301A32">
        <w:rPr>
          <w:rFonts w:ascii="Helvetica" w:hAnsi="Helvetica"/>
          <w:spacing w:val="-2"/>
          <w:sz w:val="28"/>
          <w:szCs w:val="28"/>
          <w:lang w:val="uz-Cyrl-UZ"/>
        </w:rPr>
        <w:t xml:space="preserve"> </w:t>
      </w:r>
      <w:r w:rsidRPr="00301A32">
        <w:rPr>
          <w:rFonts w:ascii="Helvetica" w:hAnsi="Helvetica"/>
          <w:sz w:val="28"/>
          <w:szCs w:val="28"/>
          <w:lang w:val="uz-Cyrl-UZ"/>
        </w:rPr>
        <w:t>Si l’élection a lieu par voie postale ou par voie électronique, le nombre de votes doit être suffisant pour atteindre le quorum.</w:t>
      </w:r>
    </w:p>
    <w:p w14:paraId="0D03D0F9" w14:textId="77777777" w:rsidR="00955A1A" w:rsidRPr="00301A32" w:rsidRDefault="00955A1A" w:rsidP="00955A1A">
      <w:pPr>
        <w:spacing w:before="4"/>
        <w:rPr>
          <w:rFonts w:ascii="Helvetica" w:eastAsia="Arial" w:hAnsi="Helvetica" w:cs="Arial"/>
          <w:sz w:val="28"/>
          <w:szCs w:val="28"/>
          <w:lang w:val="uz-Cyrl-UZ"/>
        </w:rPr>
      </w:pPr>
    </w:p>
    <w:p w14:paraId="66748CBD" w14:textId="77777777" w:rsidR="00955A1A" w:rsidRPr="00301A32" w:rsidRDefault="00955A1A" w:rsidP="00955A1A">
      <w:pPr>
        <w:pStyle w:val="BodyText"/>
        <w:numPr>
          <w:ilvl w:val="0"/>
          <w:numId w:val="18"/>
        </w:numPr>
        <w:tabs>
          <w:tab w:val="left" w:pos="398"/>
        </w:tabs>
        <w:spacing w:line="280" w:lineRule="exact"/>
        <w:ind w:right="114"/>
        <w:rPr>
          <w:rFonts w:ascii="Helvetica" w:hAnsi="Helvetica"/>
          <w:sz w:val="28"/>
          <w:szCs w:val="28"/>
          <w:lang w:val="uz-Cyrl-UZ"/>
        </w:rPr>
      </w:pPr>
      <w:r w:rsidRPr="00301A32">
        <w:rPr>
          <w:rFonts w:ascii="Helvetica" w:hAnsi="Helvetica"/>
          <w:sz w:val="28"/>
          <w:szCs w:val="28"/>
          <w:lang w:val="uz-Cyrl-UZ"/>
        </w:rPr>
        <w:t>(Si les élections ont lieu par voie postale, les procédures spécifiques doivent figurer ici, notamment la préparation et la distribution des bulletins de vote ainsi que le délai pour voter).</w:t>
      </w:r>
    </w:p>
    <w:p w14:paraId="204815EA" w14:textId="77777777" w:rsidR="00955A1A" w:rsidRPr="00301A32" w:rsidRDefault="00955A1A" w:rsidP="00955A1A">
      <w:pPr>
        <w:spacing w:before="5"/>
        <w:rPr>
          <w:rFonts w:ascii="Helvetica" w:eastAsia="Arial" w:hAnsi="Helvetica" w:cs="Arial"/>
          <w:sz w:val="28"/>
          <w:szCs w:val="28"/>
          <w:lang w:val="uz-Cyrl-UZ"/>
        </w:rPr>
      </w:pPr>
    </w:p>
    <w:p w14:paraId="087D7107"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Article XII.</w:t>
      </w:r>
      <w:r w:rsidRPr="00332001">
        <w:rPr>
          <w:rFonts w:ascii="Helvetica" w:hAnsi="Helvetica"/>
          <w:spacing w:val="-5"/>
          <w:sz w:val="28"/>
          <w:szCs w:val="28"/>
          <w:lang w:val="en-GB"/>
        </w:rPr>
        <w:t xml:space="preserve"> </w:t>
      </w:r>
      <w:r w:rsidRPr="00332001">
        <w:rPr>
          <w:rFonts w:ascii="Helvetica" w:hAnsi="Helvetica"/>
          <w:sz w:val="28"/>
          <w:szCs w:val="28"/>
          <w:lang w:val="en-GB"/>
        </w:rPr>
        <w:t>- Dissolution du chapitre local</w:t>
      </w:r>
    </w:p>
    <w:p w14:paraId="4F65C3CD" w14:textId="77777777" w:rsidR="00955A1A" w:rsidRPr="00332001" w:rsidRDefault="00955A1A" w:rsidP="00955A1A">
      <w:pPr>
        <w:spacing w:before="1"/>
        <w:rPr>
          <w:rFonts w:ascii="Helvetica" w:eastAsia="Arial" w:hAnsi="Helvetica" w:cs="Arial"/>
          <w:b/>
          <w:bCs/>
          <w:sz w:val="28"/>
          <w:szCs w:val="28"/>
          <w:lang w:val="en-GB"/>
        </w:rPr>
      </w:pPr>
    </w:p>
    <w:p w14:paraId="0E157A66" w14:textId="77777777" w:rsidR="00955A1A" w:rsidRPr="00301A32" w:rsidRDefault="00955A1A" w:rsidP="00955A1A">
      <w:pPr>
        <w:pStyle w:val="BodyText"/>
        <w:numPr>
          <w:ilvl w:val="0"/>
          <w:numId w:val="18"/>
        </w:numPr>
        <w:tabs>
          <w:tab w:val="left" w:pos="398"/>
        </w:tabs>
        <w:spacing w:line="280" w:lineRule="exact"/>
        <w:ind w:right="155"/>
        <w:rPr>
          <w:rFonts w:ascii="Helvetica" w:hAnsi="Helvetica"/>
          <w:sz w:val="28"/>
          <w:szCs w:val="28"/>
          <w:lang w:val="uz-Cyrl-UZ"/>
        </w:rPr>
      </w:pPr>
      <w:r w:rsidRPr="00301A32">
        <w:rPr>
          <w:rFonts w:ascii="Helvetica" w:hAnsi="Helvetica"/>
          <w:sz w:val="28"/>
          <w:szCs w:val="28"/>
          <w:lang w:val="uz-Cyrl-UZ"/>
        </w:rPr>
        <w:t>La dissolution du chapitre local par consentement des membres consiste en un accord unanime de tous les cadres à la majorité des votes au cours d’une réunion notifiée à l’avance à tous les membres du chapitre local en vue d’effectuer ce vote.</w:t>
      </w:r>
    </w:p>
    <w:p w14:paraId="6905563F" w14:textId="77777777" w:rsidR="00955A1A" w:rsidRPr="00301A32" w:rsidRDefault="00955A1A" w:rsidP="00955A1A">
      <w:pPr>
        <w:spacing w:before="3"/>
        <w:rPr>
          <w:rFonts w:ascii="Helvetica" w:eastAsia="Arial" w:hAnsi="Helvetica" w:cs="Arial"/>
          <w:sz w:val="28"/>
          <w:szCs w:val="28"/>
          <w:lang w:val="uz-Cyrl-UZ"/>
        </w:rPr>
      </w:pPr>
    </w:p>
    <w:p w14:paraId="0CCA9BC3" w14:textId="77777777" w:rsidR="00955A1A" w:rsidRPr="00332001" w:rsidRDefault="00955A1A" w:rsidP="00955A1A">
      <w:pPr>
        <w:pStyle w:val="BodyText"/>
        <w:numPr>
          <w:ilvl w:val="0"/>
          <w:numId w:val="18"/>
        </w:numPr>
        <w:tabs>
          <w:tab w:val="left" w:pos="398"/>
        </w:tabs>
        <w:rPr>
          <w:rFonts w:ascii="Helvetica" w:hAnsi="Helvetica"/>
          <w:sz w:val="28"/>
          <w:szCs w:val="28"/>
          <w:lang w:val="en-GB"/>
        </w:rPr>
      </w:pPr>
      <w:proofErr w:type="spellStart"/>
      <w:r w:rsidRPr="00332001">
        <w:rPr>
          <w:rFonts w:ascii="Helvetica" w:hAnsi="Helvetica"/>
          <w:sz w:val="28"/>
          <w:szCs w:val="28"/>
          <w:lang w:val="en-GB"/>
        </w:rPr>
        <w:t>Dans</w:t>
      </w:r>
      <w:proofErr w:type="spellEnd"/>
      <w:r w:rsidRPr="00332001">
        <w:rPr>
          <w:rFonts w:ascii="Helvetica" w:hAnsi="Helvetica"/>
          <w:sz w:val="28"/>
          <w:szCs w:val="28"/>
          <w:lang w:val="en-GB"/>
        </w:rPr>
        <w:t xml:space="preserve"> le </w:t>
      </w:r>
      <w:proofErr w:type="spellStart"/>
      <w:proofErr w:type="gramStart"/>
      <w:r w:rsidRPr="00332001">
        <w:rPr>
          <w:rFonts w:ascii="Helvetica" w:hAnsi="Helvetica"/>
          <w:sz w:val="28"/>
          <w:szCs w:val="28"/>
          <w:lang w:val="en-GB"/>
        </w:rPr>
        <w:t>cas</w:t>
      </w:r>
      <w:proofErr w:type="spellEnd"/>
      <w:proofErr w:type="gramEnd"/>
      <w:r w:rsidRPr="00332001">
        <w:rPr>
          <w:rFonts w:ascii="Helvetica" w:hAnsi="Helvetica"/>
          <w:sz w:val="28"/>
          <w:szCs w:val="28"/>
          <w:lang w:val="en-GB"/>
        </w:rPr>
        <w:t xml:space="preserve"> </w:t>
      </w:r>
      <w:proofErr w:type="spellStart"/>
      <w:r w:rsidRPr="00332001">
        <w:rPr>
          <w:rFonts w:ascii="Helvetica" w:hAnsi="Helvetica"/>
          <w:sz w:val="28"/>
          <w:szCs w:val="28"/>
          <w:lang w:val="en-GB"/>
        </w:rPr>
        <w:t>d’une</w:t>
      </w:r>
      <w:proofErr w:type="spellEnd"/>
      <w:r w:rsidRPr="00332001">
        <w:rPr>
          <w:rFonts w:ascii="Helvetica" w:hAnsi="Helvetica"/>
          <w:sz w:val="28"/>
          <w:szCs w:val="28"/>
          <w:lang w:val="en-GB"/>
        </w:rPr>
        <w:t xml:space="preserve"> dissolution effective du chapitre local, les actifs seront transférés à [nom de l’organisation].</w:t>
      </w:r>
    </w:p>
    <w:p w14:paraId="53C63864" w14:textId="77777777" w:rsidR="00955A1A" w:rsidRPr="00332001" w:rsidRDefault="00955A1A" w:rsidP="00955A1A">
      <w:pPr>
        <w:pStyle w:val="BodyText"/>
        <w:tabs>
          <w:tab w:val="left" w:pos="398"/>
        </w:tabs>
        <w:ind w:left="0" w:firstLine="0"/>
        <w:rPr>
          <w:rFonts w:ascii="Helvetica" w:hAnsi="Helvetica"/>
          <w:sz w:val="28"/>
          <w:szCs w:val="28"/>
          <w:lang w:val="en-GB"/>
        </w:rPr>
      </w:pPr>
    </w:p>
    <w:p w14:paraId="0686746E" w14:textId="7A61B970" w:rsidR="0097560E" w:rsidRPr="00301A32" w:rsidRDefault="00955A1A" w:rsidP="000D306A">
      <w:pPr>
        <w:pStyle w:val="BodyText"/>
        <w:numPr>
          <w:ilvl w:val="0"/>
          <w:numId w:val="18"/>
        </w:numPr>
        <w:tabs>
          <w:tab w:val="left" w:pos="398"/>
        </w:tabs>
        <w:rPr>
          <w:rFonts w:ascii="Helvetica" w:hAnsi="Helvetica"/>
          <w:sz w:val="28"/>
          <w:szCs w:val="28"/>
          <w:lang w:val="en-GB"/>
        </w:rPr>
      </w:pPr>
      <w:r w:rsidRPr="00332001">
        <w:rPr>
          <w:rFonts w:ascii="Helvetica" w:hAnsi="Helvetica"/>
          <w:sz w:val="28"/>
          <w:szCs w:val="28"/>
          <w:lang w:val="en-GB"/>
        </w:rPr>
        <w:t xml:space="preserve">(Veuillez inclure la </w:t>
      </w:r>
      <w:proofErr w:type="gramStart"/>
      <w:r w:rsidRPr="00332001">
        <w:rPr>
          <w:rFonts w:ascii="Helvetica" w:hAnsi="Helvetica"/>
          <w:sz w:val="28"/>
          <w:szCs w:val="28"/>
          <w:lang w:val="en-GB"/>
        </w:rPr>
        <w:t>marche</w:t>
      </w:r>
      <w:proofErr w:type="gramEnd"/>
      <w:r w:rsidRPr="00332001">
        <w:rPr>
          <w:rFonts w:ascii="Helvetica" w:hAnsi="Helvetica"/>
          <w:sz w:val="28"/>
          <w:szCs w:val="28"/>
          <w:lang w:val="en-GB"/>
        </w:rPr>
        <w:t xml:space="preserve"> à suivre pour la dissolution du chapitre local et où transférer les fonds restants éventuels).</w:t>
      </w:r>
    </w:p>
    <w:sectPr w:rsidR="0097560E" w:rsidRPr="00301A32" w:rsidSect="003D20A4">
      <w:headerReference w:type="default" r:id="rId9"/>
      <w:footerReference w:type="default" r:id="rId10"/>
      <w:footerReference w:type="first" r:id="rId11"/>
      <w:pgSz w:w="12240" w:h="15840"/>
      <w:pgMar w:top="1710" w:right="1134" w:bottom="1980"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A7D28" w14:textId="77777777" w:rsidR="00AD0D80" w:rsidRDefault="00AD0D80" w:rsidP="00074963">
      <w:r>
        <w:separator/>
      </w:r>
    </w:p>
  </w:endnote>
  <w:endnote w:type="continuationSeparator" w:id="0">
    <w:p w14:paraId="3906418B" w14:textId="77777777" w:rsidR="00AD0D80" w:rsidRDefault="00AD0D80" w:rsidP="0007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1B5D6" w14:textId="77777777" w:rsidR="004C0A42" w:rsidRDefault="004C0A42">
    <w:pPr>
      <w:pStyle w:val="Footer"/>
    </w:pPr>
    <w:r>
      <w:rPr>
        <w:noProof/>
      </w:rPr>
      <w:drawing>
        <wp:anchor distT="0" distB="0" distL="114300" distR="114300" simplePos="0" relativeHeight="251664384" behindDoc="1" locked="0" layoutInCell="1" allowOverlap="1" wp14:anchorId="6D70C610" wp14:editId="1A6B3F7D">
          <wp:simplePos x="0" y="0"/>
          <wp:positionH relativeFrom="page">
            <wp:posOffset>5634990</wp:posOffset>
          </wp:positionH>
          <wp:positionV relativeFrom="page">
            <wp:posOffset>9244330</wp:posOffset>
          </wp:positionV>
          <wp:extent cx="1601470" cy="800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c_logo_blue_png.png"/>
                  <pic:cNvPicPr/>
                </pic:nvPicPr>
                <pic:blipFill>
                  <a:blip r:embed="rId1">
                    <a:extLst>
                      <a:ext uri="{28A0092B-C50C-407E-A947-70E740481C1C}">
                        <a14:useLocalDpi xmlns:a14="http://schemas.microsoft.com/office/drawing/2010/main" val="0"/>
                      </a:ext>
                    </a:extLst>
                  </a:blip>
                  <a:stretch>
                    <a:fillRect/>
                  </a:stretch>
                </pic:blipFill>
                <pic:spPr>
                  <a:xfrm>
                    <a:off x="0" y="0"/>
                    <a:ext cx="1601470" cy="8001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E0344">
      <w:rPr>
        <w:rFonts w:ascii="Arial" w:hAnsi="Arial"/>
        <w:noProof/>
        <w:color w:val="FFFFFF" w:themeColor="background1"/>
        <w:sz w:val="18"/>
        <w:szCs w:val="18"/>
      </w:rPr>
      <mc:AlternateContent>
        <mc:Choice Requires="wps">
          <w:drawing>
            <wp:anchor distT="0" distB="0" distL="114300" distR="114300" simplePos="0" relativeHeight="251662336" behindDoc="1" locked="0" layoutInCell="1" allowOverlap="1" wp14:anchorId="1F6F52A3" wp14:editId="0CC201D9">
              <wp:simplePos x="0" y="0"/>
              <wp:positionH relativeFrom="page">
                <wp:posOffset>915035</wp:posOffset>
              </wp:positionH>
              <wp:positionV relativeFrom="page">
                <wp:posOffset>9832340</wp:posOffset>
              </wp:positionV>
              <wp:extent cx="4607560" cy="342900"/>
              <wp:effectExtent l="0" t="0" r="0" b="12700"/>
              <wp:wrapNone/>
              <wp:docPr id="4" name="Rectangle 4"/>
              <wp:cNvGraphicFramePr/>
              <a:graphic xmlns:a="http://schemas.openxmlformats.org/drawingml/2006/main">
                <a:graphicData uri="http://schemas.microsoft.com/office/word/2010/wordprocessingShape">
                  <wps:wsp>
                    <wps:cNvSpPr/>
                    <wps:spPr>
                      <a:xfrm>
                        <a:off x="0" y="0"/>
                        <a:ext cx="4607560" cy="342900"/>
                      </a:xfrm>
                      <a:prstGeom prst="rect">
                        <a:avLst/>
                      </a:prstGeom>
                      <a:solidFill>
                        <a:srgbClr val="0091C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DF8F8F5" w14:textId="77777777" w:rsidR="004C0A42" w:rsidRPr="009E4E7C" w:rsidRDefault="004C0A42" w:rsidP="00467E41">
                          <w:pPr>
                            <w:pStyle w:val="ISOC-Footer"/>
                          </w:pPr>
                          <w:r>
                            <w:t>WWW.INTERNETSOCIETY.ORG</w:t>
                          </w:r>
                        </w:p>
                      </w:txbxContent>
                    </wps:txbx>
                    <wps:bodyPr rot="0" spcFirstLastPara="0" vertOverflow="overflow" horzOverflow="overflow" vert="horz" wrap="square" lIns="28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6F52A3" id="Rectangle 4" o:spid="_x0000_s1027" style="position:absolute;margin-left:72.05pt;margin-top:774.2pt;width:362.8pt;height: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" fillcolor="#0091ce" stroked="f">
              <v:textbox inset="8mm,0,0,0">
                <w:txbxContent>
                  <w:p w14:paraId="6DF8F8F5" w14:textId="77777777" w:rsidR="004C0A42" w:rsidRPr="009E4E7C" w:rsidRDefault="004C0A42" w:rsidP="00467E41">
                    <w:pPr>
                      <w:pStyle w:val="ISOC-Footer"/>
                    </w:pPr>
                    <w:r>
                      <w:t>WWW.INTERNETSOCIETY.ORG</w:t>
                    </w:r>
                  </w:p>
                </w:txbxContent>
              </v:textbox>
              <w10:wrap anchorx="page" anchory="page"/>
            </v:rec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D443" w14:textId="77777777" w:rsidR="004C0A42" w:rsidRDefault="004C0A42">
    <w:pPr>
      <w:pStyle w:val="Footer"/>
    </w:pPr>
    <w:r>
      <w:rPr>
        <w:noProof/>
      </w:rPr>
      <w:drawing>
        <wp:anchor distT="0" distB="0" distL="114300" distR="114300" simplePos="0" relativeHeight="251660288" behindDoc="1" locked="0" layoutInCell="1" allowOverlap="1" wp14:anchorId="09CD9204" wp14:editId="2E674F10">
          <wp:simplePos x="0" y="0"/>
          <wp:positionH relativeFrom="page">
            <wp:posOffset>5292090</wp:posOffset>
          </wp:positionH>
          <wp:positionV relativeFrom="page">
            <wp:posOffset>9015730</wp:posOffset>
          </wp:positionV>
          <wp:extent cx="1714500" cy="856639"/>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c_logo_blue_png.png"/>
                  <pic:cNvPicPr/>
                </pic:nvPicPr>
                <pic:blipFill>
                  <a:blip r:embed="rId1">
                    <a:extLst>
                      <a:ext uri="{28A0092B-C50C-407E-A947-70E740481C1C}">
                        <a14:useLocalDpi xmlns:a14="http://schemas.microsoft.com/office/drawing/2010/main" val="0"/>
                      </a:ext>
                    </a:extLst>
                  </a:blip>
                  <a:stretch>
                    <a:fillRect/>
                  </a:stretch>
                </pic:blipFill>
                <pic:spPr>
                  <a:xfrm>
                    <a:off x="0" y="0"/>
                    <a:ext cx="1714500" cy="856639"/>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1B24B" w14:textId="77777777" w:rsidR="00AD0D80" w:rsidRDefault="00AD0D80" w:rsidP="00074963">
      <w:r>
        <w:separator/>
      </w:r>
    </w:p>
  </w:footnote>
  <w:footnote w:type="continuationSeparator" w:id="0">
    <w:p w14:paraId="16AF8757" w14:textId="77777777" w:rsidR="00AD0D80" w:rsidRDefault="00AD0D80" w:rsidP="000749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65B" w14:textId="77777777" w:rsidR="004C0A42" w:rsidRDefault="004C0A42">
    <w:pPr>
      <w:pStyle w:val="Header"/>
    </w:pPr>
    <w:r>
      <w:rPr>
        <w:noProof/>
      </w:rPr>
      <mc:AlternateContent>
        <mc:Choice Requires="wps">
          <w:drawing>
            <wp:anchor distT="0" distB="0" distL="114300" distR="114300" simplePos="0" relativeHeight="251666432" behindDoc="0" locked="0" layoutInCell="1" allowOverlap="1" wp14:anchorId="4FA48361" wp14:editId="7550F13C">
              <wp:simplePos x="0" y="0"/>
              <wp:positionH relativeFrom="page">
                <wp:posOffset>720090</wp:posOffset>
              </wp:positionH>
              <wp:positionV relativeFrom="page">
                <wp:posOffset>596900</wp:posOffset>
              </wp:positionV>
              <wp:extent cx="1604010" cy="124460"/>
              <wp:effectExtent l="0" t="0" r="0" b="2540"/>
              <wp:wrapThrough wrapText="bothSides">
                <wp:wrapPolygon edited="0">
                  <wp:start x="0" y="0"/>
                  <wp:lineTo x="0" y="17633"/>
                  <wp:lineTo x="21207" y="17633"/>
                  <wp:lineTo x="2120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04010" cy="124460"/>
                      </a:xfrm>
                      <a:prstGeom prst="rect">
                        <a:avLst/>
                      </a:prstGeom>
                      <a:solidFill>
                        <a:srgbClr val="0092D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79C9700" id="Rectangle 5" o:spid="_x0000_s1026" style="position:absolute;margin-left:56.7pt;margin-top:47pt;width:126.3pt;height:9.8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" fillcolor="#0092d2" stroked="f" strokeweight="2pt">
              <w10:wrap type="through"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3D437233" wp14:editId="5F80DB7A">
              <wp:simplePos x="0" y="0"/>
              <wp:positionH relativeFrom="page">
                <wp:posOffset>0</wp:posOffset>
              </wp:positionH>
              <wp:positionV relativeFrom="page">
                <wp:posOffset>9832340</wp:posOffset>
              </wp:positionV>
              <wp:extent cx="914400" cy="342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024094"/>
                      </a:solidFill>
                      <a:ln>
                        <a:noFill/>
                      </a:ln>
                      <a:effectLst/>
                      <a:extLst>
                        <a:ext uri="{C572A759-6A51-4108-AA02-DFA0A04FC94B}">
                          <ma14:wrappingTextBoxFlag xmlns:ma14="http://schemas.microsoft.com/office/mac/drawingml/2011/main"/>
                        </a:ext>
                      </a:extLst>
                    </wps:spPr>
                    <wps:txbx>
                      <w:txbxContent>
                        <w:p w14:paraId="4C50E7B6" w14:textId="77777777" w:rsidR="004C0A42" w:rsidRPr="005C39BC" w:rsidRDefault="004C0A42" w:rsidP="00F71A92">
                          <w:pPr>
                            <w:tabs>
                              <w:tab w:val="left" w:pos="4144"/>
                              <w:tab w:val="left" w:pos="8420"/>
                              <w:tab w:val="left" w:pos="8520"/>
                            </w:tabs>
                            <w:ind w:left="180" w:right="360"/>
                            <w:jc w:val="right"/>
                            <w:rPr>
                              <w:rFonts w:ascii="Arial" w:hAnsi="Arial"/>
                              <w:b/>
                              <w:color w:val="FFFFFF" w:themeColor="background1"/>
                              <w:sz w:val="20"/>
                            </w:rPr>
                          </w:pPr>
                          <w:r w:rsidRPr="005C39BC">
                            <w:rPr>
                              <w:rStyle w:val="PageNumber"/>
                              <w:b/>
                              <w:color w:val="FFFFFF" w:themeColor="background1"/>
                            </w:rPr>
                            <w:fldChar w:fldCharType="begin"/>
                          </w:r>
                          <w:r w:rsidRPr="005C39BC">
                            <w:rPr>
                              <w:rStyle w:val="PageNumber"/>
                              <w:b/>
                              <w:color w:val="FFFFFF" w:themeColor="background1"/>
                            </w:rPr>
                            <w:instrText xml:space="preserve"> PAGE </w:instrText>
                          </w:r>
                          <w:r w:rsidRPr="005C39BC">
                            <w:rPr>
                              <w:rStyle w:val="PageNumber"/>
                              <w:b/>
                              <w:color w:val="FFFFFF" w:themeColor="background1"/>
                            </w:rPr>
                            <w:fldChar w:fldCharType="separate"/>
                          </w:r>
                          <w:r w:rsidR="008C7F40">
                            <w:rPr>
                              <w:rStyle w:val="PageNumber"/>
                              <w:b/>
                              <w:noProof/>
                              <w:color w:val="FFFFFF" w:themeColor="background1"/>
                            </w:rPr>
                            <w:t>8</w:t>
                          </w:r>
                          <w:r w:rsidRPr="005C39BC">
                            <w:rPr>
                              <w:rStyle w:val="PageNumber"/>
                              <w:b/>
                              <w:color w:val="FFFFFF" w:themeColor="background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D437233" id="_x0000_t202" coordsize="21600,21600" o:spt="202" path="m,l,21600r21600,l21600,xe">
              <v:stroke joinstyle="miter"/>
              <v:path gradientshapeok="t" o:connecttype="rect"/>
            </v:shapetype>
            <v:shape id="Text Box 1" o:spid="_x0000_s1026" type="#_x0000_t202" style="position:absolute;margin-left:0;margin-top:774.2pt;width:1in;height: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" fillcolor="#024094" stroked="f">
              <v:textbox inset="0,0,0,0">
                <w:txbxContent>
                  <w:p w14:paraId="4C50E7B6" w14:textId="77777777" w:rsidR="004C0A42" w:rsidRPr="005C39BC" w:rsidRDefault="004C0A42" w:rsidP="00F71A92">
                    <w:pPr>
                      <w:tabs>
                        <w:tab w:val="left" w:pos="4144"/>
                        <w:tab w:val="left" w:pos="8420"/>
                        <w:tab w:val="left" w:pos="8520"/>
                      </w:tabs>
                      <w:ind w:left="180" w:right="360"/>
                      <w:jc w:val="right"/>
                      <w:rPr>
                        <w:rFonts w:ascii="Arial" w:hAnsi="Arial"/>
                        <w:b/>
                        <w:color w:val="FFFFFF" w:themeColor="background1"/>
                        <w:sz w:val="20"/>
                      </w:rPr>
                    </w:pPr>
                    <w:r w:rsidRPr="005C39BC">
                      <w:rPr>
                        <w:rStyle w:val="a8"/>
                        <w:b/>
                        <w:color w:val="FFFFFF" w:themeColor="background1"/>
                      </w:rPr>
                      <w:fldChar w:fldCharType="begin"/>
                    </w:r>
                    <w:r w:rsidRPr="005C39BC">
                      <w:rPr>
                        <w:rStyle w:val="a8"/>
                        <w:b/>
                        <w:color w:val="FFFFFF" w:themeColor="background1"/>
                      </w:rPr>
                      <w:instrText xml:space="preserve"> PAGE </w:instrText>
                    </w:r>
                    <w:r w:rsidRPr="005C39BC">
                      <w:rPr>
                        <w:rStyle w:val="a8"/>
                        <w:b/>
                        <w:color w:val="FFFFFF" w:themeColor="background1"/>
                      </w:rPr>
                      <w:fldChar w:fldCharType="separate"/>
                    </w:r>
                    <w:r w:rsidR="00301A32">
                      <w:rPr>
                        <w:rStyle w:val="a8"/>
                        <w:b/>
                        <w:noProof/>
                        <w:color w:val="FFFFFF" w:themeColor="background1"/>
                      </w:rPr>
                      <w:t>7</w:t>
                    </w:r>
                    <w:r w:rsidRPr="005C39BC">
                      <w:rPr>
                        <w:rStyle w:val="a8"/>
                        <w:b/>
                        <w:color w:val="FFFFFF" w:themeColor="background1"/>
                      </w:rPr>
                      <w:fldChar w:fldCharType="end"/>
                    </w:r>
                  </w:p>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750E"/>
    <w:multiLevelType w:val="multilevel"/>
    <w:tmpl w:val="AF5E28D4"/>
    <w:lvl w:ilvl="0">
      <w:start w:val="1"/>
      <w:numFmt w:val="decimal"/>
      <w:lvlText w:val="%1."/>
      <w:lvlJc w:val="left"/>
      <w:pPr>
        <w:tabs>
          <w:tab w:val="num" w:pos="227"/>
        </w:tabs>
        <w:ind w:left="227" w:hanging="227"/>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8207FD"/>
    <w:multiLevelType w:val="hybridMultilevel"/>
    <w:tmpl w:val="6CC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A151A"/>
    <w:multiLevelType w:val="hybridMultilevel"/>
    <w:tmpl w:val="9858FE94"/>
    <w:lvl w:ilvl="0" w:tplc="05641374">
      <w:start w:val="1"/>
      <w:numFmt w:val="bullet"/>
      <w:lvlText w:val="•"/>
      <w:lvlJc w:val="left"/>
      <w:pPr>
        <w:ind w:left="397" w:hanging="284"/>
      </w:pPr>
      <w:rPr>
        <w:rFonts w:ascii="Arial" w:eastAsia="Arial" w:hAnsi="Arial" w:hint="default"/>
        <w:position w:val="-1"/>
        <w:sz w:val="24"/>
        <w:szCs w:val="24"/>
      </w:rPr>
    </w:lvl>
    <w:lvl w:ilvl="1" w:tplc="8FEE0AE0">
      <w:start w:val="1"/>
      <w:numFmt w:val="bullet"/>
      <w:lvlText w:val="•"/>
      <w:lvlJc w:val="left"/>
      <w:pPr>
        <w:ind w:left="680" w:hanging="284"/>
      </w:pPr>
      <w:rPr>
        <w:rFonts w:ascii="Arial" w:eastAsia="Arial" w:hAnsi="Arial" w:hint="default"/>
        <w:position w:val="-1"/>
        <w:sz w:val="24"/>
        <w:szCs w:val="24"/>
      </w:rPr>
    </w:lvl>
    <w:lvl w:ilvl="2" w:tplc="AB3E1A86">
      <w:start w:val="1"/>
      <w:numFmt w:val="bullet"/>
      <w:lvlText w:val="•"/>
      <w:lvlJc w:val="left"/>
      <w:pPr>
        <w:ind w:left="1698" w:hanging="284"/>
      </w:pPr>
      <w:rPr>
        <w:rFonts w:hint="default"/>
      </w:rPr>
    </w:lvl>
    <w:lvl w:ilvl="3" w:tplc="03540B66">
      <w:start w:val="1"/>
      <w:numFmt w:val="bullet"/>
      <w:lvlText w:val="•"/>
      <w:lvlJc w:val="left"/>
      <w:pPr>
        <w:ind w:left="2716" w:hanging="284"/>
      </w:pPr>
      <w:rPr>
        <w:rFonts w:hint="default"/>
      </w:rPr>
    </w:lvl>
    <w:lvl w:ilvl="4" w:tplc="8FD0BA1C">
      <w:start w:val="1"/>
      <w:numFmt w:val="bullet"/>
      <w:lvlText w:val="•"/>
      <w:lvlJc w:val="left"/>
      <w:pPr>
        <w:ind w:left="3733" w:hanging="284"/>
      </w:pPr>
      <w:rPr>
        <w:rFonts w:hint="default"/>
      </w:rPr>
    </w:lvl>
    <w:lvl w:ilvl="5" w:tplc="7A7AFC28">
      <w:start w:val="1"/>
      <w:numFmt w:val="bullet"/>
      <w:lvlText w:val="•"/>
      <w:lvlJc w:val="left"/>
      <w:pPr>
        <w:ind w:left="4751" w:hanging="284"/>
      </w:pPr>
      <w:rPr>
        <w:rFonts w:hint="default"/>
      </w:rPr>
    </w:lvl>
    <w:lvl w:ilvl="6" w:tplc="2DA2FF4C">
      <w:start w:val="1"/>
      <w:numFmt w:val="bullet"/>
      <w:lvlText w:val="•"/>
      <w:lvlJc w:val="left"/>
      <w:pPr>
        <w:ind w:left="5769" w:hanging="284"/>
      </w:pPr>
      <w:rPr>
        <w:rFonts w:hint="default"/>
      </w:rPr>
    </w:lvl>
    <w:lvl w:ilvl="7" w:tplc="C0C86F38">
      <w:start w:val="1"/>
      <w:numFmt w:val="bullet"/>
      <w:lvlText w:val="•"/>
      <w:lvlJc w:val="left"/>
      <w:pPr>
        <w:ind w:left="6786" w:hanging="284"/>
      </w:pPr>
      <w:rPr>
        <w:rFonts w:hint="default"/>
      </w:rPr>
    </w:lvl>
    <w:lvl w:ilvl="8" w:tplc="58AC4D8E">
      <w:start w:val="1"/>
      <w:numFmt w:val="bullet"/>
      <w:lvlText w:val="•"/>
      <w:lvlJc w:val="left"/>
      <w:pPr>
        <w:ind w:left="7804" w:hanging="284"/>
      </w:pPr>
      <w:rPr>
        <w:rFonts w:hint="default"/>
      </w:rPr>
    </w:lvl>
  </w:abstractNum>
  <w:abstractNum w:abstractNumId="3">
    <w:nsid w:val="38845474"/>
    <w:multiLevelType w:val="hybridMultilevel"/>
    <w:tmpl w:val="3C6C7D56"/>
    <w:lvl w:ilvl="0" w:tplc="0C043D20">
      <w:start w:val="1"/>
      <w:numFmt w:val="decimal"/>
      <w:lvlText w:val="%1"/>
      <w:lvlJc w:val="left"/>
      <w:pPr>
        <w:ind w:left="360" w:hanging="360"/>
      </w:pPr>
      <w:rPr>
        <w:rFonts w:ascii="Arial" w:hAnsi="Arial"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0525FB"/>
    <w:multiLevelType w:val="hybridMultilevel"/>
    <w:tmpl w:val="73D8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76968"/>
    <w:multiLevelType w:val="hybridMultilevel"/>
    <w:tmpl w:val="06BA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332DC"/>
    <w:multiLevelType w:val="hybridMultilevel"/>
    <w:tmpl w:val="AF5E28D4"/>
    <w:lvl w:ilvl="0" w:tplc="81BEC1CE">
      <w:start w:val="1"/>
      <w:numFmt w:val="decimal"/>
      <w:pStyle w:val="ISOC-Endnotes"/>
      <w:lvlText w:val="%1."/>
      <w:lvlJc w:val="left"/>
      <w:pPr>
        <w:tabs>
          <w:tab w:val="num" w:pos="227"/>
        </w:tabs>
        <w:ind w:left="227" w:hanging="22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E1025"/>
    <w:multiLevelType w:val="multilevel"/>
    <w:tmpl w:val="F3B85B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2C86357"/>
    <w:multiLevelType w:val="hybridMultilevel"/>
    <w:tmpl w:val="B86EDA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6E8C3B56"/>
    <w:multiLevelType w:val="hybridMultilevel"/>
    <w:tmpl w:val="03D2E7EE"/>
    <w:lvl w:ilvl="0" w:tplc="D6C26D28">
      <w:start w:val="1"/>
      <w:numFmt w:val="decimal"/>
      <w:pStyle w:val="ISOC-ListNumbered"/>
      <w:lvlText w:val="%1"/>
      <w:lvlJc w:val="left"/>
      <w:pPr>
        <w:tabs>
          <w:tab w:val="num" w:pos="227"/>
        </w:tabs>
        <w:ind w:left="227" w:hanging="227"/>
      </w:pPr>
      <w:rPr>
        <w:rFonts w:ascii="Arial" w:hAnsi="Arial" w:hint="default"/>
        <w:b/>
        <w:bCs/>
        <w:i w:val="0"/>
        <w:iCs w:val="0"/>
        <w:color w:val="0092D2"/>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2A7686"/>
    <w:multiLevelType w:val="hybridMultilevel"/>
    <w:tmpl w:val="D86E7CFC"/>
    <w:lvl w:ilvl="0" w:tplc="4482A8DE">
      <w:start w:val="1"/>
      <w:numFmt w:val="bullet"/>
      <w:pStyle w:val="ISOC-ListBulleted"/>
      <w:lvlText w:val="&gt;"/>
      <w:lvlJc w:val="left"/>
      <w:pPr>
        <w:tabs>
          <w:tab w:val="num" w:pos="227"/>
        </w:tabs>
        <w:ind w:left="227" w:hanging="227"/>
      </w:pPr>
      <w:rPr>
        <w:rFonts w:ascii="Arial" w:hAnsi="Arial" w:cs="Arial" w:hint="default"/>
        <w:b/>
        <w:bCs/>
        <w:i w:val="0"/>
        <w:iCs w:val="0"/>
        <w:color w:val="0092D2"/>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9"/>
  </w:num>
  <w:num w:numId="4">
    <w:abstractNumId w:val="3"/>
  </w:num>
  <w:num w:numId="5">
    <w:abstractNumId w:val="7"/>
  </w:num>
  <w:num w:numId="6">
    <w:abstractNumId w:val="5"/>
  </w:num>
  <w:num w:numId="7">
    <w:abstractNumId w:val="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3"/>
    <w:docVar w:name="OpenInPublishingView" w:val="0"/>
  </w:docVars>
  <w:rsids>
    <w:rsidRoot w:val="003B03A9"/>
    <w:rsid w:val="00003B47"/>
    <w:rsid w:val="00036886"/>
    <w:rsid w:val="00046B2B"/>
    <w:rsid w:val="0006011B"/>
    <w:rsid w:val="0007316D"/>
    <w:rsid w:val="00074963"/>
    <w:rsid w:val="00080C49"/>
    <w:rsid w:val="000B562B"/>
    <w:rsid w:val="000B7828"/>
    <w:rsid w:val="000C41DC"/>
    <w:rsid w:val="000C55C6"/>
    <w:rsid w:val="000D306A"/>
    <w:rsid w:val="000D714B"/>
    <w:rsid w:val="000E4293"/>
    <w:rsid w:val="00101205"/>
    <w:rsid w:val="00107CEF"/>
    <w:rsid w:val="00111A36"/>
    <w:rsid w:val="00175913"/>
    <w:rsid w:val="00186D1D"/>
    <w:rsid w:val="001948AC"/>
    <w:rsid w:val="00194E3F"/>
    <w:rsid w:val="001C4CD0"/>
    <w:rsid w:val="001C5977"/>
    <w:rsid w:val="001E199F"/>
    <w:rsid w:val="001F21FD"/>
    <w:rsid w:val="0021081C"/>
    <w:rsid w:val="0022707C"/>
    <w:rsid w:val="00231C2E"/>
    <w:rsid w:val="00231F75"/>
    <w:rsid w:val="00235BDF"/>
    <w:rsid w:val="002521CE"/>
    <w:rsid w:val="00255569"/>
    <w:rsid w:val="00261E1A"/>
    <w:rsid w:val="002673C4"/>
    <w:rsid w:val="00267755"/>
    <w:rsid w:val="00277CDE"/>
    <w:rsid w:val="00293ADA"/>
    <w:rsid w:val="002A3ACA"/>
    <w:rsid w:val="002A5204"/>
    <w:rsid w:val="002D5537"/>
    <w:rsid w:val="00301A32"/>
    <w:rsid w:val="00332001"/>
    <w:rsid w:val="00332BED"/>
    <w:rsid w:val="00340CF9"/>
    <w:rsid w:val="003454AE"/>
    <w:rsid w:val="00381315"/>
    <w:rsid w:val="003969D1"/>
    <w:rsid w:val="003B03A9"/>
    <w:rsid w:val="003C53E4"/>
    <w:rsid w:val="003D20A4"/>
    <w:rsid w:val="003E151E"/>
    <w:rsid w:val="003F5048"/>
    <w:rsid w:val="004116D4"/>
    <w:rsid w:val="0041196E"/>
    <w:rsid w:val="004249C0"/>
    <w:rsid w:val="00453011"/>
    <w:rsid w:val="00453FAE"/>
    <w:rsid w:val="00455883"/>
    <w:rsid w:val="00455C47"/>
    <w:rsid w:val="00462B15"/>
    <w:rsid w:val="00467E41"/>
    <w:rsid w:val="0047117E"/>
    <w:rsid w:val="004835B7"/>
    <w:rsid w:val="0048512B"/>
    <w:rsid w:val="004A15E3"/>
    <w:rsid w:val="004C0A42"/>
    <w:rsid w:val="004D352D"/>
    <w:rsid w:val="004F2FF7"/>
    <w:rsid w:val="00514E77"/>
    <w:rsid w:val="00524B09"/>
    <w:rsid w:val="0056582A"/>
    <w:rsid w:val="005703E7"/>
    <w:rsid w:val="005918A1"/>
    <w:rsid w:val="00594939"/>
    <w:rsid w:val="005A0DDE"/>
    <w:rsid w:val="005A213C"/>
    <w:rsid w:val="005C07A2"/>
    <w:rsid w:val="005C3356"/>
    <w:rsid w:val="005C528F"/>
    <w:rsid w:val="005C66AB"/>
    <w:rsid w:val="005D0D28"/>
    <w:rsid w:val="005D6A89"/>
    <w:rsid w:val="005F7494"/>
    <w:rsid w:val="0060149C"/>
    <w:rsid w:val="00602998"/>
    <w:rsid w:val="00620518"/>
    <w:rsid w:val="00627853"/>
    <w:rsid w:val="00630CA7"/>
    <w:rsid w:val="006313CA"/>
    <w:rsid w:val="006537BB"/>
    <w:rsid w:val="0065585E"/>
    <w:rsid w:val="00665D2C"/>
    <w:rsid w:val="00672603"/>
    <w:rsid w:val="00691D9E"/>
    <w:rsid w:val="00692CCE"/>
    <w:rsid w:val="00694116"/>
    <w:rsid w:val="006B2DA5"/>
    <w:rsid w:val="006C51CF"/>
    <w:rsid w:val="006E3B7D"/>
    <w:rsid w:val="006F7441"/>
    <w:rsid w:val="0070496E"/>
    <w:rsid w:val="007108D1"/>
    <w:rsid w:val="00774EAE"/>
    <w:rsid w:val="007A7B31"/>
    <w:rsid w:val="007C7735"/>
    <w:rsid w:val="007D6B8A"/>
    <w:rsid w:val="007E7834"/>
    <w:rsid w:val="007F0AFD"/>
    <w:rsid w:val="00803550"/>
    <w:rsid w:val="00862439"/>
    <w:rsid w:val="008B616F"/>
    <w:rsid w:val="008B6E17"/>
    <w:rsid w:val="008C05AC"/>
    <w:rsid w:val="008C7F40"/>
    <w:rsid w:val="008D14C9"/>
    <w:rsid w:val="008E2D49"/>
    <w:rsid w:val="00916E2C"/>
    <w:rsid w:val="00924E0D"/>
    <w:rsid w:val="009551A8"/>
    <w:rsid w:val="009553A7"/>
    <w:rsid w:val="00955A1A"/>
    <w:rsid w:val="00966970"/>
    <w:rsid w:val="0097560E"/>
    <w:rsid w:val="00977789"/>
    <w:rsid w:val="0098195F"/>
    <w:rsid w:val="009964AE"/>
    <w:rsid w:val="009A7EEE"/>
    <w:rsid w:val="009B7C1C"/>
    <w:rsid w:val="009F3195"/>
    <w:rsid w:val="00A24BC4"/>
    <w:rsid w:val="00A53DB1"/>
    <w:rsid w:val="00A57C3F"/>
    <w:rsid w:val="00A60409"/>
    <w:rsid w:val="00A703A8"/>
    <w:rsid w:val="00A86355"/>
    <w:rsid w:val="00A86591"/>
    <w:rsid w:val="00A92C20"/>
    <w:rsid w:val="00AC628D"/>
    <w:rsid w:val="00AD0D80"/>
    <w:rsid w:val="00AD2A6E"/>
    <w:rsid w:val="00AE1052"/>
    <w:rsid w:val="00B111FE"/>
    <w:rsid w:val="00B21CDD"/>
    <w:rsid w:val="00B307AC"/>
    <w:rsid w:val="00B35BAC"/>
    <w:rsid w:val="00B40645"/>
    <w:rsid w:val="00B624F7"/>
    <w:rsid w:val="00B674FA"/>
    <w:rsid w:val="00B82AEC"/>
    <w:rsid w:val="00B84AA0"/>
    <w:rsid w:val="00BA6123"/>
    <w:rsid w:val="00BA6EAA"/>
    <w:rsid w:val="00BD43E2"/>
    <w:rsid w:val="00BF75C1"/>
    <w:rsid w:val="00C1003E"/>
    <w:rsid w:val="00C112DD"/>
    <w:rsid w:val="00C36588"/>
    <w:rsid w:val="00C37F18"/>
    <w:rsid w:val="00C51DE6"/>
    <w:rsid w:val="00C57C3C"/>
    <w:rsid w:val="00C738F9"/>
    <w:rsid w:val="00CC5C0B"/>
    <w:rsid w:val="00CD4A3D"/>
    <w:rsid w:val="00CE56D3"/>
    <w:rsid w:val="00CF2FC6"/>
    <w:rsid w:val="00D0280E"/>
    <w:rsid w:val="00D2604A"/>
    <w:rsid w:val="00D26BD7"/>
    <w:rsid w:val="00D63651"/>
    <w:rsid w:val="00D6567E"/>
    <w:rsid w:val="00D67F78"/>
    <w:rsid w:val="00D75766"/>
    <w:rsid w:val="00DB072E"/>
    <w:rsid w:val="00DB20C5"/>
    <w:rsid w:val="00DC5B06"/>
    <w:rsid w:val="00DD7DF5"/>
    <w:rsid w:val="00DE29B1"/>
    <w:rsid w:val="00DE5CF4"/>
    <w:rsid w:val="00E00521"/>
    <w:rsid w:val="00E016C4"/>
    <w:rsid w:val="00E442D6"/>
    <w:rsid w:val="00E52AC9"/>
    <w:rsid w:val="00E705A7"/>
    <w:rsid w:val="00E748EF"/>
    <w:rsid w:val="00E74E62"/>
    <w:rsid w:val="00E74FA6"/>
    <w:rsid w:val="00E92B74"/>
    <w:rsid w:val="00EC2C28"/>
    <w:rsid w:val="00EC4518"/>
    <w:rsid w:val="00EC79E0"/>
    <w:rsid w:val="00ED7873"/>
    <w:rsid w:val="00EE69C7"/>
    <w:rsid w:val="00EF64FC"/>
    <w:rsid w:val="00F13377"/>
    <w:rsid w:val="00F46B55"/>
    <w:rsid w:val="00F62FC3"/>
    <w:rsid w:val="00F71A92"/>
    <w:rsid w:val="00F94FA7"/>
    <w:rsid w:val="00FB7143"/>
    <w:rsid w:val="00FF32EA"/>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5CA7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835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835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6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4835B7"/>
    <w:rPr>
      <w:rFonts w:asciiTheme="majorHAnsi" w:eastAsiaTheme="majorEastAsia" w:hAnsiTheme="majorHAnsi" w:cstheme="majorBidi"/>
      <w:b/>
      <w:bCs/>
      <w:color w:val="4F81BD" w:themeColor="accent1"/>
      <w:sz w:val="26"/>
      <w:szCs w:val="26"/>
    </w:rPr>
  </w:style>
  <w:style w:type="paragraph" w:customStyle="1" w:styleId="ISOC-Body">
    <w:name w:val="ISOC - Body"/>
    <w:basedOn w:val="Normal"/>
    <w:qFormat/>
    <w:rsid w:val="005C528F"/>
    <w:pPr>
      <w:spacing w:after="240" w:line="320" w:lineRule="exact"/>
    </w:pPr>
    <w:rPr>
      <w:rFonts w:ascii="Arial" w:hAnsi="Arial" w:cs="Times New Roman"/>
      <w:color w:val="000000" w:themeColor="text1"/>
      <w:sz w:val="20"/>
      <w:szCs w:val="22"/>
    </w:rPr>
  </w:style>
  <w:style w:type="character" w:styleId="Hyperlink">
    <w:name w:val="Hyperlink"/>
    <w:basedOn w:val="DefaultParagraphFont"/>
    <w:uiPriority w:val="99"/>
    <w:unhideWhenUsed/>
    <w:rsid w:val="00E74E62"/>
    <w:rPr>
      <w:color w:val="0000FF" w:themeColor="hyperlink"/>
      <w:u w:val="single"/>
    </w:rPr>
  </w:style>
  <w:style w:type="paragraph" w:customStyle="1" w:styleId="ISOC-Date">
    <w:name w:val="ISOC - Date"/>
    <w:basedOn w:val="Normal"/>
    <w:qFormat/>
    <w:rsid w:val="008B6E17"/>
    <w:rPr>
      <w:rFonts w:ascii="Arial" w:hAnsi="Arial" w:cs="Arial"/>
      <w:b/>
      <w:bCs/>
      <w:caps/>
      <w:sz w:val="22"/>
      <w:szCs w:val="22"/>
    </w:rPr>
  </w:style>
  <w:style w:type="paragraph" w:customStyle="1" w:styleId="ISOC-Endnotes">
    <w:name w:val="ISOC - Endnotes"/>
    <w:basedOn w:val="ISOC-Body"/>
    <w:qFormat/>
    <w:rsid w:val="008B6E17"/>
    <w:pPr>
      <w:numPr>
        <w:numId w:val="1"/>
      </w:numPr>
      <w:spacing w:after="80" w:line="220" w:lineRule="exact"/>
    </w:pPr>
    <w:rPr>
      <w:sz w:val="16"/>
      <w:szCs w:val="16"/>
    </w:rPr>
  </w:style>
  <w:style w:type="paragraph" w:customStyle="1" w:styleId="ISOC-H1">
    <w:name w:val="ISOC - H1"/>
    <w:basedOn w:val="Heading1"/>
    <w:qFormat/>
    <w:rsid w:val="000C55C6"/>
    <w:pPr>
      <w:spacing w:before="0"/>
    </w:pPr>
    <w:rPr>
      <w:rFonts w:ascii="Arial" w:hAnsi="Arial"/>
      <w:noProof/>
      <w:color w:val="000000" w:themeColor="text1"/>
      <w:sz w:val="64"/>
      <w:szCs w:val="76"/>
    </w:rPr>
  </w:style>
  <w:style w:type="paragraph" w:customStyle="1" w:styleId="ISOC-H2">
    <w:name w:val="ISOC - H2"/>
    <w:basedOn w:val="Heading2"/>
    <w:qFormat/>
    <w:rsid w:val="008B6E17"/>
    <w:pPr>
      <w:spacing w:before="0" w:after="360" w:line="520" w:lineRule="exact"/>
    </w:pPr>
    <w:rPr>
      <w:rFonts w:ascii="Arial" w:hAnsi="Arial"/>
      <w:b w:val="0"/>
      <w:color w:val="000000" w:themeColor="text1"/>
      <w:sz w:val="36"/>
      <w:szCs w:val="44"/>
    </w:rPr>
  </w:style>
  <w:style w:type="paragraph" w:customStyle="1" w:styleId="ISOC-H3">
    <w:name w:val="ISOC - H3"/>
    <w:basedOn w:val="Normal"/>
    <w:qFormat/>
    <w:rsid w:val="00C36588"/>
    <w:pPr>
      <w:spacing w:after="240" w:line="360" w:lineRule="exact"/>
      <w:outlineLvl w:val="2"/>
    </w:pPr>
    <w:rPr>
      <w:rFonts w:ascii="Arial" w:hAnsi="Arial" w:cs="Times New Roman"/>
      <w:b/>
      <w:color w:val="001F8F"/>
      <w:szCs w:val="20"/>
    </w:rPr>
  </w:style>
  <w:style w:type="paragraph" w:customStyle="1" w:styleId="ISOC-Intro">
    <w:name w:val="ISOC - Intro"/>
    <w:basedOn w:val="Normal"/>
    <w:qFormat/>
    <w:rsid w:val="00E00521"/>
    <w:pPr>
      <w:spacing w:line="560" w:lineRule="exact"/>
    </w:pPr>
    <w:rPr>
      <w:rFonts w:ascii="Arial" w:hAnsi="Arial" w:cs="Times New Roman"/>
      <w:color w:val="404040" w:themeColor="text1" w:themeTint="BF"/>
      <w:sz w:val="32"/>
      <w:szCs w:val="32"/>
    </w:rPr>
  </w:style>
  <w:style w:type="paragraph" w:customStyle="1" w:styleId="ISOC-ListBulleted">
    <w:name w:val="ISOC - List Bulleted"/>
    <w:basedOn w:val="ISOC-Body"/>
    <w:qFormat/>
    <w:rsid w:val="008B6E17"/>
    <w:pPr>
      <w:numPr>
        <w:numId w:val="2"/>
      </w:numPr>
      <w:spacing w:after="120"/>
    </w:pPr>
    <w:rPr>
      <w:rFonts w:cs="Arial"/>
    </w:rPr>
  </w:style>
  <w:style w:type="paragraph" w:customStyle="1" w:styleId="ISOC-ListNumbered">
    <w:name w:val="ISOC - List Numbered"/>
    <w:basedOn w:val="Normal"/>
    <w:qFormat/>
    <w:rsid w:val="008B6E17"/>
    <w:pPr>
      <w:numPr>
        <w:numId w:val="3"/>
      </w:numPr>
      <w:spacing w:after="120" w:line="320" w:lineRule="exact"/>
      <w:contextualSpacing/>
    </w:pPr>
    <w:rPr>
      <w:rFonts w:ascii="Arial" w:hAnsi="Arial" w:cs="Arial"/>
      <w:color w:val="404040" w:themeColor="text1" w:themeTint="BF"/>
      <w:sz w:val="22"/>
      <w:szCs w:val="20"/>
      <w:lang w:eastAsia="ja-JP"/>
    </w:rPr>
  </w:style>
  <w:style w:type="paragraph" w:customStyle="1" w:styleId="ISOC-PullQuote">
    <w:name w:val="ISOC - Pull Quote"/>
    <w:qFormat/>
    <w:rsid w:val="00A24BC4"/>
    <w:pPr>
      <w:framePr w:hSpace="432" w:vSpace="187" w:wrap="around" w:vAnchor="text" w:hAnchor="text" w:y="1"/>
      <w:shd w:val="clear" w:color="auto" w:fill="F3F3F3"/>
      <w:spacing w:line="400" w:lineRule="exact"/>
      <w:ind w:left="142" w:hanging="142"/>
      <w:outlineLvl w:val="4"/>
    </w:pPr>
    <w:rPr>
      <w:rFonts w:ascii="Arial" w:hAnsi="Arial" w:cs="Times New Roman"/>
      <w:b/>
      <w:bCs/>
      <w:i/>
      <w:iCs/>
      <w:color w:val="0092D2"/>
    </w:rPr>
  </w:style>
  <w:style w:type="paragraph" w:customStyle="1" w:styleId="ISOCCallout">
    <w:name w:val="ISOC Callout"/>
    <w:qFormat/>
    <w:rsid w:val="008B6E17"/>
    <w:pPr>
      <w:spacing w:line="360" w:lineRule="auto"/>
      <w:ind w:left="-720"/>
    </w:pPr>
    <w:rPr>
      <w:rFonts w:ascii="Arial" w:hAnsi="Arial" w:cs="Arial"/>
      <w:color w:val="FFFFFF" w:themeColor="background1"/>
      <w:sz w:val="32"/>
      <w:szCs w:val="32"/>
      <w:lang w:eastAsia="ja-JP"/>
    </w:rPr>
  </w:style>
  <w:style w:type="paragraph" w:customStyle="1" w:styleId="ISOCDocTitle">
    <w:name w:val="ISOC Doc Title"/>
    <w:qFormat/>
    <w:rsid w:val="002D5537"/>
    <w:pPr>
      <w:spacing w:before="240" w:after="100" w:afterAutospacing="1" w:line="880" w:lineRule="exact"/>
      <w:outlineLvl w:val="0"/>
    </w:pPr>
    <w:rPr>
      <w:rFonts w:ascii="Arial" w:eastAsiaTheme="majorEastAsia" w:hAnsi="Arial" w:cstheme="majorBidi"/>
      <w:b/>
      <w:bCs/>
      <w:noProof/>
      <w:color w:val="000000" w:themeColor="text1"/>
      <w:sz w:val="76"/>
      <w:szCs w:val="76"/>
    </w:rPr>
  </w:style>
  <w:style w:type="paragraph" w:styleId="Header">
    <w:name w:val="header"/>
    <w:basedOn w:val="Normal"/>
    <w:link w:val="HeaderChar"/>
    <w:uiPriority w:val="99"/>
    <w:unhideWhenUsed/>
    <w:rsid w:val="00074963"/>
    <w:pPr>
      <w:tabs>
        <w:tab w:val="center" w:pos="4320"/>
        <w:tab w:val="right" w:pos="8640"/>
      </w:tabs>
    </w:pPr>
  </w:style>
  <w:style w:type="character" w:customStyle="1" w:styleId="HeaderChar">
    <w:name w:val="Header Char"/>
    <w:basedOn w:val="DefaultParagraphFont"/>
    <w:link w:val="Header"/>
    <w:uiPriority w:val="99"/>
    <w:rsid w:val="00074963"/>
  </w:style>
  <w:style w:type="paragraph" w:styleId="Footer">
    <w:name w:val="footer"/>
    <w:basedOn w:val="Normal"/>
    <w:link w:val="FooterChar"/>
    <w:uiPriority w:val="99"/>
    <w:unhideWhenUsed/>
    <w:rsid w:val="00074963"/>
    <w:pPr>
      <w:tabs>
        <w:tab w:val="center" w:pos="4320"/>
        <w:tab w:val="right" w:pos="8640"/>
      </w:tabs>
    </w:pPr>
  </w:style>
  <w:style w:type="character" w:customStyle="1" w:styleId="FooterChar">
    <w:name w:val="Footer Char"/>
    <w:basedOn w:val="DefaultParagraphFont"/>
    <w:link w:val="Footer"/>
    <w:uiPriority w:val="99"/>
    <w:rsid w:val="00074963"/>
  </w:style>
  <w:style w:type="character" w:styleId="PageNumber">
    <w:name w:val="page number"/>
    <w:basedOn w:val="DefaultParagraphFont"/>
    <w:uiPriority w:val="99"/>
    <w:semiHidden/>
    <w:unhideWhenUsed/>
    <w:rsid w:val="00F71A92"/>
    <w:rPr>
      <w:rFonts w:ascii="Arial" w:hAnsi="Arial"/>
      <w:sz w:val="20"/>
    </w:rPr>
  </w:style>
  <w:style w:type="paragraph" w:customStyle="1" w:styleId="ISOC-Footer">
    <w:name w:val="ISOC - Footer"/>
    <w:basedOn w:val="Normal"/>
    <w:qFormat/>
    <w:rsid w:val="00467E41"/>
    <w:rPr>
      <w:rFonts w:ascii="Arial" w:hAnsi="Arial"/>
      <w:b/>
      <w:color w:val="FFFFFF" w:themeColor="background1"/>
      <w:sz w:val="16"/>
      <w:szCs w:val="16"/>
    </w:rPr>
  </w:style>
  <w:style w:type="paragraph" w:styleId="BalloonText">
    <w:name w:val="Balloon Text"/>
    <w:basedOn w:val="Normal"/>
    <w:link w:val="BalloonTextChar"/>
    <w:uiPriority w:val="99"/>
    <w:semiHidden/>
    <w:unhideWhenUsed/>
    <w:rsid w:val="00B21CDD"/>
    <w:rPr>
      <w:rFonts w:ascii="Lucida Grande" w:hAnsi="Lucida Grande"/>
      <w:sz w:val="18"/>
      <w:szCs w:val="18"/>
    </w:rPr>
  </w:style>
  <w:style w:type="character" w:customStyle="1" w:styleId="BalloonTextChar">
    <w:name w:val="Balloon Text Char"/>
    <w:basedOn w:val="DefaultParagraphFont"/>
    <w:link w:val="BalloonText"/>
    <w:uiPriority w:val="99"/>
    <w:semiHidden/>
    <w:rsid w:val="00B21CDD"/>
    <w:rPr>
      <w:rFonts w:ascii="Lucida Grande" w:hAnsi="Lucida Grande"/>
      <w:sz w:val="18"/>
      <w:szCs w:val="18"/>
    </w:rPr>
  </w:style>
  <w:style w:type="paragraph" w:customStyle="1" w:styleId="ISOC-ContactInfo">
    <w:name w:val="ISOC - Contact Info"/>
    <w:basedOn w:val="Normal"/>
    <w:rsid w:val="00036886"/>
    <w:pPr>
      <w:suppressAutoHyphens/>
      <w:spacing w:line="180" w:lineRule="atLeast"/>
    </w:pPr>
    <w:rPr>
      <w:rFonts w:ascii="Arial" w:eastAsia="Times New Roman" w:hAnsi="Arial" w:cs="Times New Roman"/>
      <w:color w:val="073E95"/>
      <w:sz w:val="20"/>
    </w:rPr>
  </w:style>
  <w:style w:type="table" w:styleId="TableGrid">
    <w:name w:val="Table Grid"/>
    <w:basedOn w:val="TableNormal"/>
    <w:uiPriority w:val="59"/>
    <w:rsid w:val="00227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6970"/>
    <w:pPr>
      <w:ind w:left="720"/>
      <w:contextualSpacing/>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semiHidden/>
    <w:rsid w:val="00E016C4"/>
    <w:rPr>
      <w:rFonts w:asciiTheme="majorHAnsi" w:eastAsiaTheme="majorEastAsia" w:hAnsiTheme="majorHAnsi" w:cstheme="majorBidi"/>
      <w:b/>
      <w:bCs/>
      <w:color w:val="4F81BD" w:themeColor="accent1"/>
    </w:rPr>
  </w:style>
  <w:style w:type="table" w:styleId="MediumGrid2">
    <w:name w:val="Medium Grid 2"/>
    <w:basedOn w:val="TableNormal"/>
    <w:uiPriority w:val="68"/>
    <w:rsid w:val="00DE29B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D6567E"/>
    <w:rPr>
      <w:sz w:val="18"/>
      <w:szCs w:val="18"/>
    </w:rPr>
  </w:style>
  <w:style w:type="paragraph" w:styleId="CommentText">
    <w:name w:val="annotation text"/>
    <w:basedOn w:val="Normal"/>
    <w:link w:val="CommentTextChar"/>
    <w:uiPriority w:val="99"/>
    <w:semiHidden/>
    <w:unhideWhenUsed/>
    <w:rsid w:val="00D6567E"/>
  </w:style>
  <w:style w:type="character" w:customStyle="1" w:styleId="CommentTextChar">
    <w:name w:val="Comment Text Char"/>
    <w:basedOn w:val="DefaultParagraphFont"/>
    <w:link w:val="CommentText"/>
    <w:uiPriority w:val="99"/>
    <w:semiHidden/>
    <w:rsid w:val="00D6567E"/>
  </w:style>
  <w:style w:type="paragraph" w:styleId="CommentSubject">
    <w:name w:val="annotation subject"/>
    <w:basedOn w:val="CommentText"/>
    <w:next w:val="CommentText"/>
    <w:link w:val="CommentSubjectChar"/>
    <w:uiPriority w:val="99"/>
    <w:semiHidden/>
    <w:unhideWhenUsed/>
    <w:rsid w:val="00D6567E"/>
    <w:rPr>
      <w:b/>
      <w:bCs/>
      <w:sz w:val="20"/>
      <w:szCs w:val="20"/>
    </w:rPr>
  </w:style>
  <w:style w:type="character" w:customStyle="1" w:styleId="CommentSubjectChar">
    <w:name w:val="Comment Subject Char"/>
    <w:basedOn w:val="CommentTextChar"/>
    <w:link w:val="CommentSubject"/>
    <w:uiPriority w:val="99"/>
    <w:semiHidden/>
    <w:rsid w:val="00D6567E"/>
    <w:rPr>
      <w:b/>
      <w:bCs/>
      <w:sz w:val="20"/>
      <w:szCs w:val="20"/>
    </w:rPr>
  </w:style>
  <w:style w:type="paragraph" w:styleId="Revision">
    <w:name w:val="Revision"/>
    <w:hidden/>
    <w:uiPriority w:val="99"/>
    <w:semiHidden/>
    <w:rsid w:val="00D0280E"/>
  </w:style>
  <w:style w:type="paragraph" w:styleId="BodyText">
    <w:name w:val="Body Text"/>
    <w:basedOn w:val="Normal"/>
    <w:link w:val="BodyTextChar"/>
    <w:uiPriority w:val="1"/>
    <w:qFormat/>
    <w:rsid w:val="00955A1A"/>
    <w:pPr>
      <w:widowControl w:val="0"/>
      <w:ind w:left="397" w:hanging="284"/>
    </w:pPr>
    <w:rPr>
      <w:rFonts w:ascii="Arial" w:eastAsia="Arial" w:hAnsi="Arial"/>
    </w:rPr>
  </w:style>
  <w:style w:type="character" w:customStyle="1" w:styleId="BodyTextChar">
    <w:name w:val="Body Text Char"/>
    <w:basedOn w:val="DefaultParagraphFont"/>
    <w:link w:val="BodyText"/>
    <w:uiPriority w:val="1"/>
    <w:rsid w:val="00955A1A"/>
    <w:rPr>
      <w:rFonts w:ascii="Arial" w:eastAsia="Arial" w:hAnsi="Arial"/>
    </w:rPr>
  </w:style>
  <w:style w:type="paragraph" w:customStyle="1" w:styleId="TableParagraph">
    <w:name w:val="Table Paragraph"/>
    <w:basedOn w:val="Normal"/>
    <w:uiPriority w:val="1"/>
    <w:qFormat/>
    <w:rsid w:val="00955A1A"/>
    <w:pPr>
      <w:widowControl w:val="0"/>
    </w:pPr>
    <w:rPr>
      <w:rFonts w:eastAsiaTheme="minorHAnsi"/>
      <w:sz w:val="22"/>
      <w:szCs w:val="22"/>
    </w:rPr>
  </w:style>
  <w:style w:type="character" w:styleId="Strong">
    <w:name w:val="Strong"/>
    <w:basedOn w:val="DefaultParagraphFont"/>
    <w:uiPriority w:val="22"/>
    <w:qFormat/>
    <w:rsid w:val="00955A1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835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835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6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4835B7"/>
    <w:rPr>
      <w:rFonts w:asciiTheme="majorHAnsi" w:eastAsiaTheme="majorEastAsia" w:hAnsiTheme="majorHAnsi" w:cstheme="majorBidi"/>
      <w:b/>
      <w:bCs/>
      <w:color w:val="4F81BD" w:themeColor="accent1"/>
      <w:sz w:val="26"/>
      <w:szCs w:val="26"/>
    </w:rPr>
  </w:style>
  <w:style w:type="paragraph" w:customStyle="1" w:styleId="ISOC-Body">
    <w:name w:val="ISOC - Body"/>
    <w:basedOn w:val="Normal"/>
    <w:qFormat/>
    <w:rsid w:val="005C528F"/>
    <w:pPr>
      <w:spacing w:after="240" w:line="320" w:lineRule="exact"/>
    </w:pPr>
    <w:rPr>
      <w:rFonts w:ascii="Arial" w:hAnsi="Arial" w:cs="Times New Roman"/>
      <w:color w:val="000000" w:themeColor="text1"/>
      <w:sz w:val="20"/>
      <w:szCs w:val="22"/>
    </w:rPr>
  </w:style>
  <w:style w:type="character" w:styleId="Hyperlink">
    <w:name w:val="Hyperlink"/>
    <w:basedOn w:val="DefaultParagraphFont"/>
    <w:uiPriority w:val="99"/>
    <w:unhideWhenUsed/>
    <w:rsid w:val="00E74E62"/>
    <w:rPr>
      <w:color w:val="0000FF" w:themeColor="hyperlink"/>
      <w:u w:val="single"/>
    </w:rPr>
  </w:style>
  <w:style w:type="paragraph" w:customStyle="1" w:styleId="ISOC-Date">
    <w:name w:val="ISOC - Date"/>
    <w:basedOn w:val="Normal"/>
    <w:qFormat/>
    <w:rsid w:val="008B6E17"/>
    <w:rPr>
      <w:rFonts w:ascii="Arial" w:hAnsi="Arial" w:cs="Arial"/>
      <w:b/>
      <w:bCs/>
      <w:caps/>
      <w:sz w:val="22"/>
      <w:szCs w:val="22"/>
    </w:rPr>
  </w:style>
  <w:style w:type="paragraph" w:customStyle="1" w:styleId="ISOC-Endnotes">
    <w:name w:val="ISOC - Endnotes"/>
    <w:basedOn w:val="ISOC-Body"/>
    <w:qFormat/>
    <w:rsid w:val="008B6E17"/>
    <w:pPr>
      <w:numPr>
        <w:numId w:val="1"/>
      </w:numPr>
      <w:spacing w:after="80" w:line="220" w:lineRule="exact"/>
    </w:pPr>
    <w:rPr>
      <w:sz w:val="16"/>
      <w:szCs w:val="16"/>
    </w:rPr>
  </w:style>
  <w:style w:type="paragraph" w:customStyle="1" w:styleId="ISOC-H1">
    <w:name w:val="ISOC - H1"/>
    <w:basedOn w:val="Heading1"/>
    <w:qFormat/>
    <w:rsid w:val="000C55C6"/>
    <w:pPr>
      <w:spacing w:before="0"/>
    </w:pPr>
    <w:rPr>
      <w:rFonts w:ascii="Arial" w:hAnsi="Arial"/>
      <w:noProof/>
      <w:color w:val="000000" w:themeColor="text1"/>
      <w:sz w:val="64"/>
      <w:szCs w:val="76"/>
    </w:rPr>
  </w:style>
  <w:style w:type="paragraph" w:customStyle="1" w:styleId="ISOC-H2">
    <w:name w:val="ISOC - H2"/>
    <w:basedOn w:val="Heading2"/>
    <w:qFormat/>
    <w:rsid w:val="008B6E17"/>
    <w:pPr>
      <w:spacing w:before="0" w:after="360" w:line="520" w:lineRule="exact"/>
    </w:pPr>
    <w:rPr>
      <w:rFonts w:ascii="Arial" w:hAnsi="Arial"/>
      <w:b w:val="0"/>
      <w:color w:val="000000" w:themeColor="text1"/>
      <w:sz w:val="36"/>
      <w:szCs w:val="44"/>
    </w:rPr>
  </w:style>
  <w:style w:type="paragraph" w:customStyle="1" w:styleId="ISOC-H3">
    <w:name w:val="ISOC - H3"/>
    <w:basedOn w:val="Normal"/>
    <w:qFormat/>
    <w:rsid w:val="00C36588"/>
    <w:pPr>
      <w:spacing w:after="240" w:line="360" w:lineRule="exact"/>
      <w:outlineLvl w:val="2"/>
    </w:pPr>
    <w:rPr>
      <w:rFonts w:ascii="Arial" w:hAnsi="Arial" w:cs="Times New Roman"/>
      <w:b/>
      <w:color w:val="001F8F"/>
      <w:szCs w:val="20"/>
    </w:rPr>
  </w:style>
  <w:style w:type="paragraph" w:customStyle="1" w:styleId="ISOC-Intro">
    <w:name w:val="ISOC - Intro"/>
    <w:basedOn w:val="Normal"/>
    <w:qFormat/>
    <w:rsid w:val="00E00521"/>
    <w:pPr>
      <w:spacing w:line="560" w:lineRule="exact"/>
    </w:pPr>
    <w:rPr>
      <w:rFonts w:ascii="Arial" w:hAnsi="Arial" w:cs="Times New Roman"/>
      <w:color w:val="404040" w:themeColor="text1" w:themeTint="BF"/>
      <w:sz w:val="32"/>
      <w:szCs w:val="32"/>
    </w:rPr>
  </w:style>
  <w:style w:type="paragraph" w:customStyle="1" w:styleId="ISOC-ListBulleted">
    <w:name w:val="ISOC - List Bulleted"/>
    <w:basedOn w:val="ISOC-Body"/>
    <w:qFormat/>
    <w:rsid w:val="008B6E17"/>
    <w:pPr>
      <w:numPr>
        <w:numId w:val="2"/>
      </w:numPr>
      <w:spacing w:after="120"/>
    </w:pPr>
    <w:rPr>
      <w:rFonts w:cs="Arial"/>
    </w:rPr>
  </w:style>
  <w:style w:type="paragraph" w:customStyle="1" w:styleId="ISOC-ListNumbered">
    <w:name w:val="ISOC - List Numbered"/>
    <w:basedOn w:val="Normal"/>
    <w:qFormat/>
    <w:rsid w:val="008B6E17"/>
    <w:pPr>
      <w:numPr>
        <w:numId w:val="3"/>
      </w:numPr>
      <w:spacing w:after="120" w:line="320" w:lineRule="exact"/>
      <w:contextualSpacing/>
    </w:pPr>
    <w:rPr>
      <w:rFonts w:ascii="Arial" w:hAnsi="Arial" w:cs="Arial"/>
      <w:color w:val="404040" w:themeColor="text1" w:themeTint="BF"/>
      <w:sz w:val="22"/>
      <w:szCs w:val="20"/>
      <w:lang w:eastAsia="ja-JP"/>
    </w:rPr>
  </w:style>
  <w:style w:type="paragraph" w:customStyle="1" w:styleId="ISOC-PullQuote">
    <w:name w:val="ISOC - Pull Quote"/>
    <w:qFormat/>
    <w:rsid w:val="00A24BC4"/>
    <w:pPr>
      <w:framePr w:hSpace="432" w:vSpace="187" w:wrap="around" w:vAnchor="text" w:hAnchor="text" w:y="1"/>
      <w:shd w:val="clear" w:color="auto" w:fill="F3F3F3"/>
      <w:spacing w:line="400" w:lineRule="exact"/>
      <w:ind w:left="142" w:hanging="142"/>
      <w:outlineLvl w:val="4"/>
    </w:pPr>
    <w:rPr>
      <w:rFonts w:ascii="Arial" w:hAnsi="Arial" w:cs="Times New Roman"/>
      <w:b/>
      <w:bCs/>
      <w:i/>
      <w:iCs/>
      <w:color w:val="0092D2"/>
    </w:rPr>
  </w:style>
  <w:style w:type="paragraph" w:customStyle="1" w:styleId="ISOCCallout">
    <w:name w:val="ISOC Callout"/>
    <w:qFormat/>
    <w:rsid w:val="008B6E17"/>
    <w:pPr>
      <w:spacing w:line="360" w:lineRule="auto"/>
      <w:ind w:left="-720"/>
    </w:pPr>
    <w:rPr>
      <w:rFonts w:ascii="Arial" w:hAnsi="Arial" w:cs="Arial"/>
      <w:color w:val="FFFFFF" w:themeColor="background1"/>
      <w:sz w:val="32"/>
      <w:szCs w:val="32"/>
      <w:lang w:eastAsia="ja-JP"/>
    </w:rPr>
  </w:style>
  <w:style w:type="paragraph" w:customStyle="1" w:styleId="ISOCDocTitle">
    <w:name w:val="ISOC Doc Title"/>
    <w:qFormat/>
    <w:rsid w:val="002D5537"/>
    <w:pPr>
      <w:spacing w:before="240" w:after="100" w:afterAutospacing="1" w:line="880" w:lineRule="exact"/>
      <w:outlineLvl w:val="0"/>
    </w:pPr>
    <w:rPr>
      <w:rFonts w:ascii="Arial" w:eastAsiaTheme="majorEastAsia" w:hAnsi="Arial" w:cstheme="majorBidi"/>
      <w:b/>
      <w:bCs/>
      <w:noProof/>
      <w:color w:val="000000" w:themeColor="text1"/>
      <w:sz w:val="76"/>
      <w:szCs w:val="76"/>
    </w:rPr>
  </w:style>
  <w:style w:type="paragraph" w:styleId="Header">
    <w:name w:val="header"/>
    <w:basedOn w:val="Normal"/>
    <w:link w:val="HeaderChar"/>
    <w:uiPriority w:val="99"/>
    <w:unhideWhenUsed/>
    <w:rsid w:val="00074963"/>
    <w:pPr>
      <w:tabs>
        <w:tab w:val="center" w:pos="4320"/>
        <w:tab w:val="right" w:pos="8640"/>
      </w:tabs>
    </w:pPr>
  </w:style>
  <w:style w:type="character" w:customStyle="1" w:styleId="HeaderChar">
    <w:name w:val="Header Char"/>
    <w:basedOn w:val="DefaultParagraphFont"/>
    <w:link w:val="Header"/>
    <w:uiPriority w:val="99"/>
    <w:rsid w:val="00074963"/>
  </w:style>
  <w:style w:type="paragraph" w:styleId="Footer">
    <w:name w:val="footer"/>
    <w:basedOn w:val="Normal"/>
    <w:link w:val="FooterChar"/>
    <w:uiPriority w:val="99"/>
    <w:unhideWhenUsed/>
    <w:rsid w:val="00074963"/>
    <w:pPr>
      <w:tabs>
        <w:tab w:val="center" w:pos="4320"/>
        <w:tab w:val="right" w:pos="8640"/>
      </w:tabs>
    </w:pPr>
  </w:style>
  <w:style w:type="character" w:customStyle="1" w:styleId="FooterChar">
    <w:name w:val="Footer Char"/>
    <w:basedOn w:val="DefaultParagraphFont"/>
    <w:link w:val="Footer"/>
    <w:uiPriority w:val="99"/>
    <w:rsid w:val="00074963"/>
  </w:style>
  <w:style w:type="character" w:styleId="PageNumber">
    <w:name w:val="page number"/>
    <w:basedOn w:val="DefaultParagraphFont"/>
    <w:uiPriority w:val="99"/>
    <w:semiHidden/>
    <w:unhideWhenUsed/>
    <w:rsid w:val="00F71A92"/>
    <w:rPr>
      <w:rFonts w:ascii="Arial" w:hAnsi="Arial"/>
      <w:sz w:val="20"/>
    </w:rPr>
  </w:style>
  <w:style w:type="paragraph" w:customStyle="1" w:styleId="ISOC-Footer">
    <w:name w:val="ISOC - Footer"/>
    <w:basedOn w:val="Normal"/>
    <w:qFormat/>
    <w:rsid w:val="00467E41"/>
    <w:rPr>
      <w:rFonts w:ascii="Arial" w:hAnsi="Arial"/>
      <w:b/>
      <w:color w:val="FFFFFF" w:themeColor="background1"/>
      <w:sz w:val="16"/>
      <w:szCs w:val="16"/>
    </w:rPr>
  </w:style>
  <w:style w:type="paragraph" w:styleId="BalloonText">
    <w:name w:val="Balloon Text"/>
    <w:basedOn w:val="Normal"/>
    <w:link w:val="BalloonTextChar"/>
    <w:uiPriority w:val="99"/>
    <w:semiHidden/>
    <w:unhideWhenUsed/>
    <w:rsid w:val="00B21CDD"/>
    <w:rPr>
      <w:rFonts w:ascii="Lucida Grande" w:hAnsi="Lucida Grande"/>
      <w:sz w:val="18"/>
      <w:szCs w:val="18"/>
    </w:rPr>
  </w:style>
  <w:style w:type="character" w:customStyle="1" w:styleId="BalloonTextChar">
    <w:name w:val="Balloon Text Char"/>
    <w:basedOn w:val="DefaultParagraphFont"/>
    <w:link w:val="BalloonText"/>
    <w:uiPriority w:val="99"/>
    <w:semiHidden/>
    <w:rsid w:val="00B21CDD"/>
    <w:rPr>
      <w:rFonts w:ascii="Lucida Grande" w:hAnsi="Lucida Grande"/>
      <w:sz w:val="18"/>
      <w:szCs w:val="18"/>
    </w:rPr>
  </w:style>
  <w:style w:type="paragraph" w:customStyle="1" w:styleId="ISOC-ContactInfo">
    <w:name w:val="ISOC - Contact Info"/>
    <w:basedOn w:val="Normal"/>
    <w:rsid w:val="00036886"/>
    <w:pPr>
      <w:suppressAutoHyphens/>
      <w:spacing w:line="180" w:lineRule="atLeast"/>
    </w:pPr>
    <w:rPr>
      <w:rFonts w:ascii="Arial" w:eastAsia="Times New Roman" w:hAnsi="Arial" w:cs="Times New Roman"/>
      <w:color w:val="073E95"/>
      <w:sz w:val="20"/>
    </w:rPr>
  </w:style>
  <w:style w:type="table" w:styleId="TableGrid">
    <w:name w:val="Table Grid"/>
    <w:basedOn w:val="TableNormal"/>
    <w:uiPriority w:val="59"/>
    <w:rsid w:val="00227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6970"/>
    <w:pPr>
      <w:ind w:left="720"/>
      <w:contextualSpacing/>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semiHidden/>
    <w:rsid w:val="00E016C4"/>
    <w:rPr>
      <w:rFonts w:asciiTheme="majorHAnsi" w:eastAsiaTheme="majorEastAsia" w:hAnsiTheme="majorHAnsi" w:cstheme="majorBidi"/>
      <w:b/>
      <w:bCs/>
      <w:color w:val="4F81BD" w:themeColor="accent1"/>
    </w:rPr>
  </w:style>
  <w:style w:type="table" w:styleId="MediumGrid2">
    <w:name w:val="Medium Grid 2"/>
    <w:basedOn w:val="TableNormal"/>
    <w:uiPriority w:val="68"/>
    <w:rsid w:val="00DE29B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D6567E"/>
    <w:rPr>
      <w:sz w:val="18"/>
      <w:szCs w:val="18"/>
    </w:rPr>
  </w:style>
  <w:style w:type="paragraph" w:styleId="CommentText">
    <w:name w:val="annotation text"/>
    <w:basedOn w:val="Normal"/>
    <w:link w:val="CommentTextChar"/>
    <w:uiPriority w:val="99"/>
    <w:semiHidden/>
    <w:unhideWhenUsed/>
    <w:rsid w:val="00D6567E"/>
  </w:style>
  <w:style w:type="character" w:customStyle="1" w:styleId="CommentTextChar">
    <w:name w:val="Comment Text Char"/>
    <w:basedOn w:val="DefaultParagraphFont"/>
    <w:link w:val="CommentText"/>
    <w:uiPriority w:val="99"/>
    <w:semiHidden/>
    <w:rsid w:val="00D6567E"/>
  </w:style>
  <w:style w:type="paragraph" w:styleId="CommentSubject">
    <w:name w:val="annotation subject"/>
    <w:basedOn w:val="CommentText"/>
    <w:next w:val="CommentText"/>
    <w:link w:val="CommentSubjectChar"/>
    <w:uiPriority w:val="99"/>
    <w:semiHidden/>
    <w:unhideWhenUsed/>
    <w:rsid w:val="00D6567E"/>
    <w:rPr>
      <w:b/>
      <w:bCs/>
      <w:sz w:val="20"/>
      <w:szCs w:val="20"/>
    </w:rPr>
  </w:style>
  <w:style w:type="character" w:customStyle="1" w:styleId="CommentSubjectChar">
    <w:name w:val="Comment Subject Char"/>
    <w:basedOn w:val="CommentTextChar"/>
    <w:link w:val="CommentSubject"/>
    <w:uiPriority w:val="99"/>
    <w:semiHidden/>
    <w:rsid w:val="00D6567E"/>
    <w:rPr>
      <w:b/>
      <w:bCs/>
      <w:sz w:val="20"/>
      <w:szCs w:val="20"/>
    </w:rPr>
  </w:style>
  <w:style w:type="paragraph" w:styleId="Revision">
    <w:name w:val="Revision"/>
    <w:hidden/>
    <w:uiPriority w:val="99"/>
    <w:semiHidden/>
    <w:rsid w:val="00D0280E"/>
  </w:style>
  <w:style w:type="paragraph" w:styleId="BodyText">
    <w:name w:val="Body Text"/>
    <w:basedOn w:val="Normal"/>
    <w:link w:val="BodyTextChar"/>
    <w:uiPriority w:val="1"/>
    <w:qFormat/>
    <w:rsid w:val="00955A1A"/>
    <w:pPr>
      <w:widowControl w:val="0"/>
      <w:ind w:left="397" w:hanging="284"/>
    </w:pPr>
    <w:rPr>
      <w:rFonts w:ascii="Arial" w:eastAsia="Arial" w:hAnsi="Arial"/>
    </w:rPr>
  </w:style>
  <w:style w:type="character" w:customStyle="1" w:styleId="BodyTextChar">
    <w:name w:val="Body Text Char"/>
    <w:basedOn w:val="DefaultParagraphFont"/>
    <w:link w:val="BodyText"/>
    <w:uiPriority w:val="1"/>
    <w:rsid w:val="00955A1A"/>
    <w:rPr>
      <w:rFonts w:ascii="Arial" w:eastAsia="Arial" w:hAnsi="Arial"/>
    </w:rPr>
  </w:style>
  <w:style w:type="paragraph" w:customStyle="1" w:styleId="TableParagraph">
    <w:name w:val="Table Paragraph"/>
    <w:basedOn w:val="Normal"/>
    <w:uiPriority w:val="1"/>
    <w:qFormat/>
    <w:rsid w:val="00955A1A"/>
    <w:pPr>
      <w:widowControl w:val="0"/>
    </w:pPr>
    <w:rPr>
      <w:rFonts w:eastAsiaTheme="minorHAnsi"/>
      <w:sz w:val="22"/>
      <w:szCs w:val="22"/>
    </w:rPr>
  </w:style>
  <w:style w:type="character" w:styleId="Strong">
    <w:name w:val="Strong"/>
    <w:basedOn w:val="DefaultParagraphFont"/>
    <w:uiPriority w:val="22"/>
    <w:qFormat/>
    <w:rsid w:val="00955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SO">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9AA3-B25D-AD4E-B97D-93CAB58D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1660</Words>
  <Characters>9467</Characters>
  <Application>Microsoft Macintosh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Threespot</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Sebuck</dc:creator>
  <cp:lastModifiedBy>Nancy</cp:lastModifiedBy>
  <cp:revision>3</cp:revision>
  <cp:lastPrinted>2015-03-27T17:53:00Z</cp:lastPrinted>
  <dcterms:created xsi:type="dcterms:W3CDTF">2015-10-14T19:43:00Z</dcterms:created>
  <dcterms:modified xsi:type="dcterms:W3CDTF">2016-02-15T17:32:00Z</dcterms:modified>
</cp:coreProperties>
</file>